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宋体" w:hAnsi="宋体" w:cs="宋体"/>
          <w:b/>
          <w:bCs/>
          <w:sz w:val="44"/>
          <w:szCs w:val="44"/>
        </w:rPr>
      </w:pPr>
    </w:p>
    <w:p>
      <w:pPr>
        <w:spacing w:line="560" w:lineRule="exact"/>
        <w:jc w:val="center"/>
        <w:rPr>
          <w:rFonts w:ascii="宋体" w:hAnsi="宋体" w:cs="宋体"/>
          <w:b/>
          <w:bCs/>
          <w:sz w:val="44"/>
          <w:szCs w:val="44"/>
        </w:rPr>
      </w:pPr>
      <w:r>
        <w:rPr>
          <w:rFonts w:hint="eastAsia" w:ascii="宋体" w:hAnsi="宋体" w:cs="宋体"/>
          <w:b/>
          <w:bCs/>
          <w:sz w:val="44"/>
          <w:szCs w:val="44"/>
        </w:rPr>
        <w:t>关于《郑州教育现代化2035》</w:t>
      </w:r>
      <w:r>
        <w:rPr>
          <w:rFonts w:hint="eastAsia" w:ascii="宋体" w:hAnsi="宋体" w:cs="宋体"/>
          <w:b/>
          <w:bCs/>
          <w:sz w:val="44"/>
          <w:szCs w:val="44"/>
          <w:lang w:eastAsia="zh-CN"/>
        </w:rPr>
        <w:t>和</w:t>
      </w:r>
      <w:r>
        <w:rPr>
          <w:rFonts w:hint="eastAsia" w:ascii="宋体" w:hAnsi="宋体" w:cs="宋体"/>
          <w:b/>
          <w:bCs/>
          <w:sz w:val="44"/>
          <w:szCs w:val="44"/>
        </w:rPr>
        <w:t>《郑州美好教育</w:t>
      </w:r>
      <w:r>
        <w:rPr>
          <w:rFonts w:hint="eastAsia" w:ascii="宋体" w:hAnsi="宋体" w:cs="宋体"/>
          <w:b/>
          <w:bCs/>
          <w:sz w:val="44"/>
          <w:szCs w:val="44"/>
          <w:lang w:eastAsia="zh-CN"/>
        </w:rPr>
        <w:t>三年行动计划</w:t>
      </w:r>
      <w:r>
        <w:rPr>
          <w:rFonts w:hint="eastAsia" w:ascii="宋体" w:hAnsi="宋体" w:cs="宋体"/>
          <w:b/>
          <w:bCs/>
          <w:sz w:val="44"/>
          <w:szCs w:val="44"/>
        </w:rPr>
        <w:t>（20</w:t>
      </w:r>
      <w:r>
        <w:rPr>
          <w:rFonts w:hint="eastAsia" w:ascii="宋体" w:hAnsi="宋体" w:cs="宋体"/>
          <w:b/>
          <w:bCs/>
          <w:sz w:val="44"/>
          <w:szCs w:val="44"/>
          <w:lang w:val="en-US" w:eastAsia="zh-CN"/>
        </w:rPr>
        <w:t>20</w:t>
      </w:r>
      <w:r>
        <w:rPr>
          <w:rFonts w:hint="eastAsia" w:ascii="宋体" w:hAnsi="宋体" w:cs="宋体"/>
          <w:b/>
          <w:bCs/>
          <w:sz w:val="44"/>
          <w:szCs w:val="44"/>
        </w:rPr>
        <w:t>－2022</w:t>
      </w:r>
      <w:r>
        <w:rPr>
          <w:rFonts w:hint="eastAsia" w:ascii="宋体" w:hAnsi="宋体" w:cs="宋体"/>
          <w:b/>
          <w:bCs/>
          <w:sz w:val="44"/>
          <w:szCs w:val="44"/>
          <w:lang w:eastAsia="zh-CN"/>
        </w:rPr>
        <w:t>年</w:t>
      </w:r>
      <w:r>
        <w:rPr>
          <w:rFonts w:hint="eastAsia" w:ascii="宋体" w:hAnsi="宋体" w:cs="宋体"/>
          <w:b/>
          <w:bCs/>
          <w:sz w:val="44"/>
          <w:szCs w:val="44"/>
        </w:rPr>
        <w:t>）》</w:t>
      </w:r>
    </w:p>
    <w:p>
      <w:pPr>
        <w:spacing w:line="560" w:lineRule="exact"/>
        <w:jc w:val="center"/>
        <w:rPr>
          <w:rFonts w:ascii="方正小标宋简体" w:hAnsi="方正小标宋简体" w:eastAsia="方正小标宋简体" w:cs="方正小标宋简体"/>
          <w:sz w:val="44"/>
          <w:szCs w:val="44"/>
        </w:rPr>
      </w:pPr>
      <w:r>
        <w:rPr>
          <w:rFonts w:hint="eastAsia" w:ascii="宋体" w:hAnsi="宋体" w:cs="宋体"/>
          <w:b/>
          <w:bCs/>
          <w:sz w:val="44"/>
          <w:szCs w:val="44"/>
        </w:rPr>
        <w:t>起草说明</w:t>
      </w:r>
    </w:p>
    <w:p>
      <w:pPr>
        <w:spacing w:line="560" w:lineRule="exact"/>
        <w:jc w:val="center"/>
        <w:rPr>
          <w:rFonts w:ascii="楷体" w:hAnsi="楷体" w:eastAsia="楷体" w:cs="楷体_GB2312"/>
          <w:szCs w:val="32"/>
        </w:rPr>
      </w:pPr>
      <w:r>
        <w:rPr>
          <w:rFonts w:hint="eastAsia" w:ascii="楷体" w:hAnsi="楷体" w:eastAsia="楷体" w:cs="楷体_GB2312"/>
          <w:szCs w:val="32"/>
        </w:rPr>
        <w:t>郑州市教育局</w:t>
      </w:r>
    </w:p>
    <w:p>
      <w:pPr>
        <w:spacing w:line="560" w:lineRule="exact"/>
        <w:jc w:val="center"/>
        <w:rPr>
          <w:rFonts w:ascii="楷体" w:hAnsi="楷体" w:eastAsia="楷体" w:cs="楷体"/>
          <w:szCs w:val="32"/>
        </w:rPr>
      </w:pPr>
    </w:p>
    <w:p>
      <w:pPr>
        <w:spacing w:line="520" w:lineRule="exact"/>
        <w:ind w:firstLine="640" w:firstLineChars="200"/>
        <w:rPr>
          <w:rFonts w:ascii="仿宋" w:hAnsi="仿宋" w:eastAsia="仿宋" w:cs="仿宋"/>
          <w:szCs w:val="32"/>
        </w:rPr>
      </w:pPr>
      <w:bookmarkStart w:id="0" w:name="_GoBack"/>
      <w:bookmarkEnd w:id="0"/>
      <w:r>
        <w:rPr>
          <w:rFonts w:hint="eastAsia" w:ascii="仿宋" w:hAnsi="仿宋" w:eastAsia="仿宋" w:cs="仿宋"/>
          <w:szCs w:val="32"/>
        </w:rPr>
        <w:t>现将《郑州教育现代化2035》和《郑州美好教育</w:t>
      </w:r>
      <w:r>
        <w:rPr>
          <w:rFonts w:hint="eastAsia" w:ascii="仿宋" w:hAnsi="仿宋" w:eastAsia="仿宋" w:cs="仿宋"/>
          <w:szCs w:val="32"/>
          <w:lang w:eastAsia="zh-CN"/>
        </w:rPr>
        <w:t>三年行动计划</w:t>
      </w:r>
      <w:r>
        <w:rPr>
          <w:rFonts w:hint="eastAsia" w:ascii="仿宋" w:hAnsi="仿宋" w:eastAsia="仿宋" w:cs="仿宋"/>
          <w:szCs w:val="32"/>
        </w:rPr>
        <w:t>（20</w:t>
      </w:r>
      <w:r>
        <w:rPr>
          <w:rFonts w:hint="eastAsia" w:ascii="仿宋" w:hAnsi="仿宋" w:eastAsia="仿宋" w:cs="仿宋"/>
          <w:szCs w:val="32"/>
          <w:lang w:val="en-US" w:eastAsia="zh-CN"/>
        </w:rPr>
        <w:t>20</w:t>
      </w:r>
      <w:r>
        <w:rPr>
          <w:rFonts w:hint="eastAsia" w:ascii="仿宋" w:hAnsi="仿宋" w:eastAsia="仿宋" w:cs="仿宋"/>
          <w:szCs w:val="32"/>
        </w:rPr>
        <w:t>－2022</w:t>
      </w:r>
      <w:r>
        <w:rPr>
          <w:rFonts w:hint="eastAsia" w:ascii="仿宋" w:hAnsi="仿宋" w:eastAsia="仿宋" w:cs="仿宋"/>
          <w:szCs w:val="32"/>
          <w:lang w:eastAsia="zh-CN"/>
        </w:rPr>
        <w:t>年</w:t>
      </w:r>
      <w:r>
        <w:rPr>
          <w:rFonts w:hint="eastAsia" w:ascii="仿宋" w:hAnsi="仿宋" w:eastAsia="仿宋" w:cs="仿宋"/>
          <w:szCs w:val="32"/>
        </w:rPr>
        <w:t>）》起草情况汇报如下：</w:t>
      </w:r>
    </w:p>
    <w:p>
      <w:pPr>
        <w:spacing w:line="520" w:lineRule="exact"/>
        <w:ind w:firstLine="640" w:firstLineChars="200"/>
        <w:rPr>
          <w:rFonts w:ascii="黑体" w:hAnsi="黑体" w:eastAsia="黑体" w:cs="黑体"/>
          <w:szCs w:val="32"/>
        </w:rPr>
      </w:pPr>
      <w:r>
        <w:rPr>
          <w:rFonts w:hint="eastAsia" w:ascii="黑体" w:hAnsi="黑体" w:eastAsia="黑体" w:cs="黑体"/>
          <w:szCs w:val="32"/>
        </w:rPr>
        <w:t>一、起草背景</w:t>
      </w:r>
    </w:p>
    <w:p>
      <w:pPr>
        <w:widowControl/>
        <w:spacing w:line="600" w:lineRule="exact"/>
        <w:ind w:firstLine="640" w:firstLineChars="200"/>
        <w:rPr>
          <w:rFonts w:ascii="仿宋" w:hAnsi="仿宋" w:eastAsia="仿宋"/>
          <w:szCs w:val="32"/>
        </w:rPr>
      </w:pPr>
      <w:r>
        <w:rPr>
          <w:rFonts w:hint="eastAsia" w:ascii="仿宋" w:hAnsi="仿宋" w:eastAsia="仿宋"/>
          <w:szCs w:val="32"/>
        </w:rPr>
        <w:t>党的十九大作出了优先发展教育事业、加快教育现代化、建设教育强国的重大部署。</w:t>
      </w:r>
      <w:r>
        <w:rPr>
          <w:rFonts w:hint="eastAsia" w:ascii="仿宋" w:hAnsi="仿宋" w:eastAsia="仿宋"/>
          <w:szCs w:val="32"/>
          <w:lang w:val="en-US" w:eastAsia="zh-CN"/>
        </w:rPr>
        <w:t>2019</w:t>
      </w:r>
      <w:r>
        <w:rPr>
          <w:rFonts w:hint="eastAsia" w:ascii="仿宋" w:hAnsi="仿宋" w:eastAsia="仿宋"/>
          <w:szCs w:val="32"/>
        </w:rPr>
        <w:t>年初，党中央、国务院印发了《中国教育现代化2035》，中办、国办印发了《加快推进教育现代化实施方案（2018－2022）》，这两个文件是贯彻落实党的十九大精神和全国教育大会精神、加快教育现代化的重要举措。</w:t>
      </w:r>
      <w:r>
        <w:rPr>
          <w:rFonts w:hint="eastAsia" w:ascii="仿宋" w:hAnsi="仿宋" w:eastAsia="仿宋"/>
          <w:szCs w:val="32"/>
          <w:lang w:val="en-US" w:eastAsia="zh-CN"/>
        </w:rPr>
        <w:t>2019年</w:t>
      </w:r>
      <w:r>
        <w:rPr>
          <w:rFonts w:hint="eastAsia" w:ascii="仿宋" w:hAnsi="仿宋" w:eastAsia="仿宋"/>
          <w:szCs w:val="32"/>
        </w:rPr>
        <w:t>4月29日，省委、省政府召开全省教育大会，深入学习贯彻习近平总书记关于教育的重要论述和全国教育大会精神，分析研究我省教育工作面临的新形势和新任务，对当前和今后一个时期我省教育改革发展作出安排和部署。省委、省政府根据中央精神，结合河南实际，组织制定了《河南教育现代化2035》和《加快推进河南教育现代化实施方案（2018－2022）》，为新时代加快推进我省教育现代化、建设教育强省、办好人民满意的教育事业擘划了蓝图、指明了方向。</w:t>
      </w:r>
    </w:p>
    <w:p>
      <w:pPr>
        <w:widowControl/>
        <w:spacing w:line="600" w:lineRule="exact"/>
        <w:ind w:firstLine="640" w:firstLineChars="200"/>
        <w:rPr>
          <w:rFonts w:hint="eastAsia" w:ascii="仿宋" w:hAnsi="仿宋" w:eastAsia="仿宋"/>
          <w:szCs w:val="32"/>
        </w:rPr>
      </w:pPr>
      <w:r>
        <w:rPr>
          <w:rFonts w:hint="eastAsia" w:ascii="仿宋" w:hAnsi="仿宋" w:eastAsia="仿宋"/>
          <w:szCs w:val="32"/>
        </w:rPr>
        <w:t>2018年2月，郑州市政府正式公布《郑州建设国家中心城市行动纲要（2017-2035年）》，开启了全面建设国家中心城市新征程。郑州建设国家中心城市，必须突出教育的基础性、先导性、全局性地位和作用。制定出台这两个文件，是深入贯彻落实党的十九大、全国全省教育大会精神的实际举措，也是推进我市教育现代化、实现教育高质量发展的蓝图和举措。《郑州教育现代化2035》，主要是站在更高的位子，谋划郑州教育远景规划，提出郑州教育现代化的战略定位、总体目标和主要任务。《郑州</w:t>
      </w:r>
      <w:r>
        <w:rPr>
          <w:rFonts w:hint="eastAsia" w:ascii="仿宋" w:hAnsi="仿宋" w:eastAsia="仿宋" w:cs="仿宋"/>
          <w:szCs w:val="32"/>
        </w:rPr>
        <w:t>美好</w:t>
      </w:r>
      <w:r>
        <w:rPr>
          <w:rFonts w:hint="eastAsia" w:ascii="仿宋" w:hAnsi="仿宋" w:eastAsia="仿宋"/>
          <w:szCs w:val="32"/>
        </w:rPr>
        <w:t>教育</w:t>
      </w:r>
      <w:r>
        <w:rPr>
          <w:rFonts w:hint="eastAsia" w:ascii="仿宋" w:hAnsi="仿宋" w:eastAsia="仿宋"/>
          <w:szCs w:val="32"/>
          <w:lang w:eastAsia="zh-CN"/>
        </w:rPr>
        <w:t>三年行动计划</w:t>
      </w:r>
      <w:r>
        <w:rPr>
          <w:rFonts w:hint="eastAsia" w:ascii="仿宋" w:hAnsi="仿宋" w:eastAsia="仿宋"/>
          <w:szCs w:val="32"/>
        </w:rPr>
        <w:t>（20</w:t>
      </w:r>
      <w:r>
        <w:rPr>
          <w:rFonts w:hint="eastAsia" w:ascii="仿宋" w:hAnsi="仿宋" w:eastAsia="仿宋"/>
          <w:szCs w:val="32"/>
          <w:lang w:val="en-US" w:eastAsia="zh-CN"/>
        </w:rPr>
        <w:t>20</w:t>
      </w:r>
      <w:r>
        <w:rPr>
          <w:rFonts w:hint="eastAsia" w:ascii="仿宋" w:hAnsi="仿宋" w:eastAsia="仿宋"/>
          <w:szCs w:val="32"/>
        </w:rPr>
        <w:t>-2022</w:t>
      </w:r>
      <w:r>
        <w:rPr>
          <w:rFonts w:hint="eastAsia" w:ascii="仿宋" w:hAnsi="仿宋" w:eastAsia="仿宋"/>
          <w:szCs w:val="32"/>
          <w:lang w:eastAsia="zh-CN"/>
        </w:rPr>
        <w:t>年</w:t>
      </w:r>
      <w:r>
        <w:rPr>
          <w:rFonts w:hint="eastAsia" w:ascii="仿宋" w:hAnsi="仿宋" w:eastAsia="仿宋"/>
          <w:szCs w:val="32"/>
        </w:rPr>
        <w:t>）》，主要是聚焦未来</w:t>
      </w:r>
      <w:r>
        <w:rPr>
          <w:rFonts w:hint="eastAsia" w:ascii="仿宋" w:hAnsi="仿宋" w:eastAsia="仿宋"/>
          <w:szCs w:val="32"/>
          <w:lang w:eastAsia="zh-CN"/>
        </w:rPr>
        <w:t>三</w:t>
      </w:r>
      <w:r>
        <w:rPr>
          <w:rFonts w:hint="eastAsia" w:ascii="仿宋" w:hAnsi="仿宋" w:eastAsia="仿宋"/>
          <w:szCs w:val="32"/>
        </w:rPr>
        <w:t>年我市教育发展目标任务，绘制未来</w:t>
      </w:r>
      <w:r>
        <w:rPr>
          <w:rFonts w:hint="eastAsia" w:ascii="仿宋" w:hAnsi="仿宋" w:eastAsia="仿宋"/>
          <w:szCs w:val="32"/>
          <w:lang w:eastAsia="zh-CN"/>
        </w:rPr>
        <w:t>三</w:t>
      </w:r>
      <w:r>
        <w:rPr>
          <w:rFonts w:hint="eastAsia" w:ascii="仿宋" w:hAnsi="仿宋" w:eastAsia="仿宋"/>
          <w:szCs w:val="32"/>
        </w:rPr>
        <w:t>年我市教育发展的时间表、路线图，指导推进今后</w:t>
      </w:r>
      <w:r>
        <w:rPr>
          <w:rFonts w:hint="eastAsia" w:ascii="仿宋" w:hAnsi="仿宋" w:eastAsia="仿宋"/>
          <w:szCs w:val="32"/>
          <w:lang w:eastAsia="zh-CN"/>
        </w:rPr>
        <w:t>三</w:t>
      </w:r>
      <w:r>
        <w:rPr>
          <w:rFonts w:hint="eastAsia" w:ascii="仿宋" w:hAnsi="仿宋" w:eastAsia="仿宋"/>
          <w:szCs w:val="32"/>
        </w:rPr>
        <w:t>年郑州教育改革发展。</w:t>
      </w:r>
    </w:p>
    <w:p>
      <w:pPr>
        <w:spacing w:line="520" w:lineRule="exact"/>
        <w:ind w:firstLine="640" w:firstLineChars="200"/>
        <w:rPr>
          <w:rFonts w:hint="eastAsia" w:ascii="黑体" w:hAnsi="黑体" w:eastAsia="黑体" w:cs="黑体"/>
          <w:szCs w:val="32"/>
        </w:rPr>
      </w:pPr>
      <w:r>
        <w:rPr>
          <w:rFonts w:hint="eastAsia" w:ascii="黑体" w:hAnsi="黑体" w:eastAsia="黑体" w:cs="黑体"/>
          <w:szCs w:val="32"/>
        </w:rPr>
        <w:t>二、法律依据</w:t>
      </w:r>
    </w:p>
    <w:p>
      <w:pPr>
        <w:widowControl/>
        <w:spacing w:line="600" w:lineRule="exact"/>
        <w:ind w:firstLine="640" w:firstLineChars="200"/>
        <w:rPr>
          <w:rFonts w:hint="eastAsia" w:ascii="仿宋" w:hAnsi="仿宋" w:eastAsia="仿宋"/>
          <w:szCs w:val="32"/>
        </w:rPr>
      </w:pPr>
      <w:r>
        <w:rPr>
          <w:rFonts w:hint="eastAsia" w:ascii="仿宋" w:hAnsi="仿宋" w:eastAsia="仿宋"/>
          <w:szCs w:val="32"/>
        </w:rPr>
        <w:t>1．中共中央 国务院《中国教育现代化2035》</w:t>
      </w:r>
    </w:p>
    <w:p>
      <w:pPr>
        <w:widowControl/>
        <w:spacing w:line="600" w:lineRule="exact"/>
        <w:ind w:firstLine="640" w:firstLineChars="200"/>
        <w:rPr>
          <w:rFonts w:hint="eastAsia" w:ascii="仿宋" w:hAnsi="仿宋" w:eastAsia="仿宋"/>
          <w:szCs w:val="32"/>
        </w:rPr>
      </w:pPr>
      <w:r>
        <w:rPr>
          <w:rFonts w:hint="eastAsia" w:ascii="仿宋" w:hAnsi="仿宋" w:eastAsia="仿宋"/>
          <w:szCs w:val="32"/>
        </w:rPr>
        <w:t>2. 中共中央办 国务院办公厅《加快推进教育现代化实施方案（2018－2022）》</w:t>
      </w:r>
    </w:p>
    <w:p>
      <w:pPr>
        <w:widowControl/>
        <w:spacing w:line="600" w:lineRule="exact"/>
        <w:ind w:firstLine="640" w:firstLineChars="200"/>
        <w:rPr>
          <w:rFonts w:hint="eastAsia" w:ascii="仿宋" w:hAnsi="仿宋" w:eastAsia="仿宋"/>
          <w:szCs w:val="32"/>
        </w:rPr>
      </w:pPr>
      <w:r>
        <w:rPr>
          <w:rFonts w:hint="eastAsia" w:ascii="仿宋" w:hAnsi="仿宋" w:eastAsia="仿宋"/>
          <w:szCs w:val="32"/>
        </w:rPr>
        <w:t>3. 河南省委 省政府《河南教育现代化2035》</w:t>
      </w:r>
    </w:p>
    <w:p>
      <w:pPr>
        <w:widowControl/>
        <w:spacing w:line="600" w:lineRule="exact"/>
        <w:ind w:firstLine="640" w:firstLineChars="200"/>
        <w:rPr>
          <w:rFonts w:hint="eastAsia" w:ascii="仿宋" w:hAnsi="仿宋" w:eastAsia="仿宋"/>
          <w:szCs w:val="32"/>
        </w:rPr>
      </w:pPr>
      <w:r>
        <w:rPr>
          <w:rFonts w:hint="eastAsia" w:ascii="仿宋" w:hAnsi="仿宋" w:eastAsia="仿宋"/>
          <w:szCs w:val="32"/>
        </w:rPr>
        <w:t>4. 河南省委办公厅 省政府办公厅《加快推进河南教育现代化实施方案（2018－2022）》</w:t>
      </w:r>
    </w:p>
    <w:p>
      <w:pPr>
        <w:widowControl/>
        <w:spacing w:line="600" w:lineRule="exact"/>
        <w:ind w:firstLine="640" w:firstLineChars="200"/>
        <w:rPr>
          <w:rFonts w:hint="eastAsia" w:ascii="仿宋" w:hAnsi="仿宋" w:eastAsia="仿宋"/>
          <w:szCs w:val="32"/>
        </w:rPr>
      </w:pPr>
      <w:r>
        <w:rPr>
          <w:rFonts w:hint="eastAsia" w:ascii="仿宋" w:hAnsi="仿宋" w:eastAsia="仿宋"/>
          <w:szCs w:val="32"/>
        </w:rPr>
        <w:t>5.中共中央 国务院《关于深化教育教学改革全面提高义务教育质量的意见》</w:t>
      </w:r>
    </w:p>
    <w:p>
      <w:pPr>
        <w:widowControl/>
        <w:spacing w:line="600" w:lineRule="exact"/>
        <w:ind w:firstLine="640" w:firstLineChars="200"/>
        <w:rPr>
          <w:rFonts w:hint="eastAsia" w:ascii="仿宋" w:hAnsi="仿宋" w:eastAsia="仿宋"/>
          <w:szCs w:val="32"/>
        </w:rPr>
      </w:pPr>
      <w:r>
        <w:rPr>
          <w:rFonts w:hint="eastAsia" w:ascii="仿宋" w:hAnsi="仿宋" w:eastAsia="仿宋"/>
          <w:szCs w:val="32"/>
        </w:rPr>
        <w:t>6.中共中央 国务院《关于学前教育深化改革规范发展的若干意见》</w:t>
      </w:r>
    </w:p>
    <w:p>
      <w:pPr>
        <w:widowControl/>
        <w:spacing w:line="600" w:lineRule="exact"/>
        <w:ind w:firstLine="640" w:firstLineChars="200"/>
        <w:rPr>
          <w:rFonts w:hint="eastAsia" w:ascii="仿宋" w:hAnsi="仿宋" w:eastAsia="仿宋"/>
          <w:szCs w:val="32"/>
        </w:rPr>
      </w:pPr>
      <w:r>
        <w:rPr>
          <w:rFonts w:hint="eastAsia" w:ascii="仿宋" w:hAnsi="仿宋" w:eastAsia="仿宋"/>
          <w:szCs w:val="32"/>
        </w:rPr>
        <w:t>7.国务院《关于印发国家职业教育改革实施方案的通知》</w:t>
      </w:r>
    </w:p>
    <w:p>
      <w:pPr>
        <w:spacing w:line="520" w:lineRule="exact"/>
        <w:ind w:firstLine="640" w:firstLineChars="200"/>
        <w:rPr>
          <w:rFonts w:ascii="黑体" w:hAnsi="黑体" w:eastAsia="黑体" w:cs="黑体"/>
          <w:szCs w:val="32"/>
        </w:rPr>
      </w:pPr>
      <w:r>
        <w:rPr>
          <w:rFonts w:hint="eastAsia" w:ascii="黑体" w:hAnsi="黑体" w:eastAsia="黑体" w:cs="黑体"/>
          <w:szCs w:val="32"/>
        </w:rPr>
        <w:t>三、主要内容</w:t>
      </w:r>
    </w:p>
    <w:p>
      <w:pPr>
        <w:spacing w:line="520" w:lineRule="exact"/>
        <w:ind w:firstLine="640" w:firstLineChars="200"/>
        <w:rPr>
          <w:rFonts w:ascii="楷体" w:hAnsi="楷体" w:eastAsia="楷体" w:cs="楷体"/>
          <w:szCs w:val="32"/>
        </w:rPr>
      </w:pPr>
      <w:r>
        <w:rPr>
          <w:rFonts w:hint="eastAsia" w:ascii="楷体" w:hAnsi="楷体" w:eastAsia="楷体" w:cs="楷体"/>
          <w:szCs w:val="32"/>
          <w:lang w:eastAsia="zh-CN"/>
        </w:rPr>
        <w:t>（一）</w:t>
      </w:r>
      <w:r>
        <w:rPr>
          <w:rFonts w:hint="eastAsia" w:ascii="楷体" w:hAnsi="楷体" w:eastAsia="楷体" w:cs="楷体"/>
          <w:szCs w:val="32"/>
        </w:rPr>
        <w:t>《郑州教育现代化2035》</w:t>
      </w:r>
      <w:r>
        <w:rPr>
          <w:rFonts w:hint="eastAsia" w:ascii="仿宋" w:hAnsi="仿宋" w:eastAsia="仿宋"/>
          <w:szCs w:val="32"/>
        </w:rPr>
        <w:t>主要从战略背景、总体思路、发展目标、主要任务、组织实施五个方面进行了的阐述，重点在发展目标和主要任务。</w:t>
      </w:r>
    </w:p>
    <w:p>
      <w:pPr>
        <w:spacing w:line="600" w:lineRule="exact"/>
        <w:ind w:firstLine="640" w:firstLineChars="200"/>
        <w:rPr>
          <w:rFonts w:ascii="楷体" w:hAnsi="楷体" w:eastAsia="楷体"/>
          <w:szCs w:val="32"/>
        </w:rPr>
      </w:pPr>
      <w:r>
        <w:rPr>
          <w:rFonts w:hint="eastAsia" w:ascii="楷体" w:hAnsi="楷体" w:eastAsia="楷体"/>
          <w:szCs w:val="32"/>
        </w:rPr>
        <w:t>1．总体目标</w:t>
      </w:r>
    </w:p>
    <w:p>
      <w:pPr>
        <w:spacing w:line="600" w:lineRule="exact"/>
        <w:ind w:firstLine="640" w:firstLineChars="200"/>
        <w:rPr>
          <w:rFonts w:ascii="仿宋" w:hAnsi="仿宋" w:eastAsia="仿宋"/>
          <w:szCs w:val="32"/>
        </w:rPr>
      </w:pPr>
      <w:r>
        <w:rPr>
          <w:rFonts w:hint="eastAsia" w:ascii="仿宋" w:hAnsi="仿宋" w:eastAsia="仿宋"/>
          <w:szCs w:val="32"/>
        </w:rPr>
        <w:t>在战略目标上，文件对标国家现代化建设战略安排，在深入分析郑州教育发展趋势和进行中心城市比较的基础上，提出了到2020年教育现代化取得重要进展，2035年总体实现教育现代化、教育进入全国城市领先行列的总体目标。同时，提出了</w:t>
      </w:r>
      <w:r>
        <w:rPr>
          <w:rFonts w:hint="eastAsia" w:ascii="仿宋" w:hAnsi="仿宋" w:eastAsia="仿宋"/>
          <w:b/>
          <w:szCs w:val="32"/>
        </w:rPr>
        <w:t>八个方面</w:t>
      </w:r>
      <w:r>
        <w:rPr>
          <w:rFonts w:hint="eastAsia" w:ascii="仿宋" w:hAnsi="仿宋" w:eastAsia="仿宋"/>
          <w:szCs w:val="32"/>
        </w:rPr>
        <w:t>的2035年主要发展目标：</w:t>
      </w:r>
      <w:r>
        <w:rPr>
          <w:rFonts w:hint="eastAsia" w:ascii="仿宋" w:hAnsi="仿宋" w:eastAsia="仿宋"/>
          <w:b/>
          <w:szCs w:val="32"/>
        </w:rPr>
        <w:t>一是</w:t>
      </w:r>
      <w:r>
        <w:rPr>
          <w:rFonts w:hint="eastAsia" w:ascii="仿宋" w:hAnsi="仿宋" w:eastAsia="仿宋"/>
          <w:szCs w:val="32"/>
        </w:rPr>
        <w:t>建成全面学习型城市；</w:t>
      </w:r>
      <w:r>
        <w:rPr>
          <w:rFonts w:hint="eastAsia" w:ascii="仿宋" w:hAnsi="仿宋" w:eastAsia="仿宋"/>
          <w:b/>
          <w:szCs w:val="32"/>
        </w:rPr>
        <w:t>二是</w:t>
      </w:r>
      <w:r>
        <w:rPr>
          <w:rFonts w:hint="eastAsia" w:ascii="仿宋_GB2312" w:hAnsi="仿宋" w:eastAsia="仿宋_GB2312"/>
          <w:szCs w:val="32"/>
        </w:rPr>
        <w:t>普惠安全优质的学前教育资源实现全覆盖；</w:t>
      </w:r>
      <w:r>
        <w:rPr>
          <w:rFonts w:hint="eastAsia" w:ascii="仿宋_GB2312" w:hAnsi="仿宋" w:eastAsia="仿宋_GB2312"/>
          <w:b/>
          <w:szCs w:val="32"/>
        </w:rPr>
        <w:t>三是</w:t>
      </w:r>
      <w:r>
        <w:rPr>
          <w:rFonts w:hint="eastAsia" w:ascii="仿宋_GB2312" w:hAnsi="仿宋" w:eastAsia="仿宋_GB2312"/>
          <w:szCs w:val="32"/>
        </w:rPr>
        <w:t>义务教育优质均衡全面实现；</w:t>
      </w:r>
      <w:r>
        <w:rPr>
          <w:rFonts w:hint="eastAsia" w:ascii="仿宋_GB2312" w:hAnsi="仿宋" w:eastAsia="仿宋_GB2312"/>
          <w:b/>
          <w:szCs w:val="32"/>
        </w:rPr>
        <w:t>四是</w:t>
      </w:r>
      <w:r>
        <w:rPr>
          <w:rFonts w:hint="eastAsia" w:ascii="仿宋_GB2312" w:hAnsi="仿宋" w:eastAsia="仿宋_GB2312"/>
          <w:szCs w:val="32"/>
        </w:rPr>
        <w:t>高中教育从分层转向分类发展的格局实现；</w:t>
      </w:r>
      <w:r>
        <w:rPr>
          <w:rFonts w:hint="eastAsia" w:ascii="仿宋_GB2312" w:hAnsi="仿宋" w:eastAsia="仿宋_GB2312"/>
          <w:b/>
          <w:szCs w:val="32"/>
        </w:rPr>
        <w:t>五是</w:t>
      </w:r>
      <w:r>
        <w:rPr>
          <w:rFonts w:ascii="仿宋_GB2312" w:hAnsi="仿宋" w:eastAsia="仿宋_GB2312"/>
          <w:szCs w:val="32"/>
        </w:rPr>
        <w:t>开放融合的现代</w:t>
      </w:r>
      <w:r>
        <w:rPr>
          <w:rFonts w:hint="eastAsia" w:ascii="仿宋_GB2312" w:hAnsi="仿宋" w:eastAsia="仿宋_GB2312"/>
          <w:szCs w:val="32"/>
        </w:rPr>
        <w:t>职业</w:t>
      </w:r>
      <w:r>
        <w:rPr>
          <w:rFonts w:ascii="仿宋_GB2312" w:hAnsi="仿宋" w:eastAsia="仿宋_GB2312"/>
          <w:szCs w:val="32"/>
        </w:rPr>
        <w:t>教育体系</w:t>
      </w:r>
      <w:r>
        <w:rPr>
          <w:rFonts w:hint="eastAsia" w:ascii="仿宋_GB2312" w:hAnsi="仿宋" w:eastAsia="仿宋_GB2312"/>
          <w:szCs w:val="32"/>
        </w:rPr>
        <w:t>形成；</w:t>
      </w:r>
      <w:r>
        <w:rPr>
          <w:rFonts w:hint="eastAsia" w:ascii="仿宋_GB2312" w:hAnsi="仿宋" w:eastAsia="仿宋_GB2312"/>
          <w:b/>
          <w:szCs w:val="32"/>
        </w:rPr>
        <w:t>六是</w:t>
      </w:r>
      <w:r>
        <w:rPr>
          <w:rFonts w:hint="eastAsia" w:ascii="仿宋_GB2312" w:hAnsi="仿宋" w:eastAsia="仿宋_GB2312"/>
          <w:szCs w:val="32"/>
        </w:rPr>
        <w:t>高校一流学科建设水平和高等教育服务创新能力显著提升，服务市民、</w:t>
      </w:r>
      <w:r>
        <w:rPr>
          <w:rFonts w:ascii="仿宋_GB2312" w:hAnsi="仿宋" w:eastAsia="仿宋_GB2312"/>
          <w:szCs w:val="32"/>
        </w:rPr>
        <w:t>多元参与、灵活便利的终身</w:t>
      </w:r>
      <w:r>
        <w:rPr>
          <w:rFonts w:hint="eastAsia" w:ascii="仿宋_GB2312" w:hAnsi="仿宋" w:eastAsia="仿宋_GB2312"/>
          <w:szCs w:val="32"/>
        </w:rPr>
        <w:t>学习</w:t>
      </w:r>
      <w:r>
        <w:rPr>
          <w:rFonts w:ascii="仿宋_GB2312" w:hAnsi="仿宋" w:eastAsia="仿宋_GB2312"/>
          <w:szCs w:val="32"/>
        </w:rPr>
        <w:t>体系形成</w:t>
      </w:r>
      <w:r>
        <w:rPr>
          <w:rFonts w:hint="eastAsia" w:ascii="仿宋_GB2312" w:hAnsi="仿宋" w:eastAsia="仿宋_GB2312"/>
          <w:szCs w:val="32"/>
        </w:rPr>
        <w:t>。</w:t>
      </w:r>
      <w:r>
        <w:rPr>
          <w:rFonts w:hint="eastAsia" w:ascii="仿宋_GB2312" w:hAnsi="仿宋" w:eastAsia="仿宋_GB2312"/>
          <w:b/>
          <w:szCs w:val="32"/>
        </w:rPr>
        <w:t>七是</w:t>
      </w:r>
      <w:r>
        <w:rPr>
          <w:rFonts w:hint="eastAsia" w:ascii="仿宋_GB2312" w:hAnsi="仿宋" w:eastAsia="仿宋_GB2312"/>
          <w:szCs w:val="32"/>
        </w:rPr>
        <w:t>实现区域性教育中心建设的基础能力显著提升，专业化高素质教师队伍和教育人才队伍在区域性教育中心建设中发挥关键支撑作用；</w:t>
      </w:r>
      <w:r>
        <w:rPr>
          <w:rFonts w:hint="eastAsia" w:ascii="仿宋_GB2312" w:hAnsi="仿宋" w:eastAsia="仿宋_GB2312"/>
          <w:b/>
          <w:szCs w:val="32"/>
        </w:rPr>
        <w:t>八是</w:t>
      </w:r>
      <w:r>
        <w:rPr>
          <w:rFonts w:hint="eastAsia" w:ascii="仿宋_GB2312" w:hAnsi="仿宋" w:eastAsia="仿宋_GB2312"/>
          <w:szCs w:val="32"/>
        </w:rPr>
        <w:t>符合郑州实际的教育质量标准与评价体系发挥科学导向作用，信息化深度应用对教育现代化明显产生带动作用。</w:t>
      </w:r>
      <w:r>
        <w:rPr>
          <w:rFonts w:hint="eastAsia" w:ascii="仿宋" w:hAnsi="仿宋" w:eastAsia="仿宋"/>
          <w:szCs w:val="32"/>
        </w:rPr>
        <w:t>涵盖了体系结构、普及水平、教育质量、人才培养结构、服务贡献能力等教育现代化的目标要求。</w:t>
      </w:r>
    </w:p>
    <w:p>
      <w:pPr>
        <w:widowControl/>
        <w:spacing w:line="600" w:lineRule="exact"/>
        <w:ind w:firstLine="640" w:firstLineChars="200"/>
        <w:rPr>
          <w:rFonts w:ascii="楷体" w:hAnsi="楷体" w:eastAsia="楷体" w:cs="楷体"/>
          <w:szCs w:val="32"/>
        </w:rPr>
      </w:pPr>
      <w:r>
        <w:rPr>
          <w:rFonts w:hint="eastAsia" w:ascii="楷体" w:hAnsi="楷体" w:eastAsia="楷体" w:cs="楷体"/>
          <w:szCs w:val="32"/>
        </w:rPr>
        <w:t>2.八大主要任务</w:t>
      </w:r>
    </w:p>
    <w:p>
      <w:pPr>
        <w:widowControl/>
        <w:spacing w:line="600" w:lineRule="exact"/>
        <w:ind w:firstLine="640" w:firstLineChars="200"/>
        <w:rPr>
          <w:rFonts w:ascii="仿宋_GB2312" w:hAnsi="仿宋" w:eastAsia="仿宋_GB2312"/>
          <w:szCs w:val="32"/>
        </w:rPr>
      </w:pPr>
      <w:r>
        <w:rPr>
          <w:rFonts w:hint="eastAsia" w:ascii="仿宋_GB2312" w:hAnsi="仿宋" w:eastAsia="仿宋_GB2312"/>
          <w:szCs w:val="32"/>
        </w:rPr>
        <w:t>（1）落实立德树人根本任务，构建新时代德智体美劳全面培养的教育体系。</w:t>
      </w:r>
    </w:p>
    <w:p>
      <w:pPr>
        <w:widowControl/>
        <w:spacing w:line="600" w:lineRule="exact"/>
        <w:ind w:firstLine="640" w:firstLineChars="200"/>
        <w:rPr>
          <w:rFonts w:ascii="仿宋_GB2312" w:hAnsi="仿宋" w:eastAsia="仿宋_GB2312"/>
          <w:szCs w:val="32"/>
        </w:rPr>
      </w:pPr>
      <w:r>
        <w:rPr>
          <w:rFonts w:hint="eastAsia" w:ascii="仿宋_GB2312" w:hAnsi="仿宋" w:eastAsia="仿宋_GB2312"/>
          <w:szCs w:val="32"/>
        </w:rPr>
        <w:t>（2）创新教育供给有效方式，开创教育公共服务供给新局面。</w:t>
      </w:r>
    </w:p>
    <w:p>
      <w:pPr>
        <w:widowControl/>
        <w:spacing w:line="600" w:lineRule="exact"/>
        <w:ind w:firstLine="640" w:firstLineChars="200"/>
        <w:rPr>
          <w:rFonts w:ascii="仿宋_GB2312" w:hAnsi="仿宋" w:eastAsia="仿宋_GB2312"/>
          <w:szCs w:val="32"/>
        </w:rPr>
      </w:pPr>
      <w:r>
        <w:rPr>
          <w:rFonts w:hint="eastAsia" w:ascii="仿宋_GB2312" w:hAnsi="仿宋" w:eastAsia="仿宋_GB2312"/>
          <w:szCs w:val="32"/>
        </w:rPr>
        <w:t>（3）立足于高品质和有特色，实现各级各类教育发展新突破。</w:t>
      </w:r>
    </w:p>
    <w:p>
      <w:pPr>
        <w:widowControl/>
        <w:spacing w:line="600" w:lineRule="exact"/>
        <w:ind w:firstLine="640" w:firstLineChars="200"/>
        <w:rPr>
          <w:rFonts w:ascii="仿宋_GB2312" w:hAnsi="仿宋" w:eastAsia="仿宋_GB2312"/>
          <w:szCs w:val="32"/>
        </w:rPr>
      </w:pPr>
      <w:r>
        <w:rPr>
          <w:rFonts w:hint="eastAsia" w:ascii="仿宋_GB2312" w:hAnsi="仿宋" w:eastAsia="仿宋_GB2312"/>
          <w:szCs w:val="32"/>
        </w:rPr>
        <w:t>（4）加强创新能力整体建设，夯实教育高质量发展基础。</w:t>
      </w:r>
    </w:p>
    <w:p>
      <w:pPr>
        <w:widowControl/>
        <w:spacing w:line="600" w:lineRule="exact"/>
        <w:ind w:firstLine="640" w:firstLineChars="200"/>
        <w:rPr>
          <w:rFonts w:ascii="仿宋_GB2312" w:hAnsi="仿宋" w:eastAsia="仿宋_GB2312"/>
          <w:szCs w:val="32"/>
        </w:rPr>
      </w:pPr>
      <w:r>
        <w:rPr>
          <w:rFonts w:hint="eastAsia" w:ascii="仿宋_GB2312" w:hAnsi="仿宋" w:eastAsia="仿宋_GB2312"/>
          <w:szCs w:val="32"/>
        </w:rPr>
        <w:t>（5）建设高水平的教师队伍，支撑区域教育中心建设。</w:t>
      </w:r>
    </w:p>
    <w:p>
      <w:pPr>
        <w:widowControl/>
        <w:spacing w:line="600" w:lineRule="exact"/>
        <w:ind w:firstLine="640" w:firstLineChars="200"/>
        <w:rPr>
          <w:rFonts w:ascii="仿宋_GB2312" w:hAnsi="仿宋" w:eastAsia="仿宋_GB2312"/>
          <w:szCs w:val="32"/>
        </w:rPr>
      </w:pPr>
      <w:r>
        <w:rPr>
          <w:rFonts w:hint="eastAsia" w:ascii="仿宋_GB2312" w:hAnsi="仿宋" w:eastAsia="仿宋_GB2312"/>
          <w:szCs w:val="32"/>
        </w:rPr>
        <w:t>（6）加快智慧教育系统发展，推动教育教学实践新变革。</w:t>
      </w:r>
    </w:p>
    <w:p>
      <w:pPr>
        <w:widowControl/>
        <w:spacing w:line="600" w:lineRule="exact"/>
        <w:ind w:firstLine="640" w:firstLineChars="200"/>
        <w:rPr>
          <w:rFonts w:ascii="仿宋_GB2312" w:hAnsi="仿宋" w:eastAsia="仿宋_GB2312"/>
          <w:szCs w:val="32"/>
        </w:rPr>
      </w:pPr>
      <w:r>
        <w:rPr>
          <w:rFonts w:hint="eastAsia" w:ascii="仿宋_GB2312" w:hAnsi="仿宋" w:eastAsia="仿宋_GB2312"/>
          <w:szCs w:val="32"/>
        </w:rPr>
        <w:t>（7）实现更高水平教育开放，提升教育国际影响力和竞争力</w:t>
      </w:r>
      <w:r>
        <w:rPr>
          <w:rFonts w:hint="eastAsia" w:ascii="仿宋_GB2312" w:hAnsi="仿宋" w:eastAsia="仿宋_GB2312"/>
          <w:szCs w:val="32"/>
          <w:lang w:eastAsia="zh-CN"/>
        </w:rPr>
        <w:t>。</w:t>
      </w:r>
    </w:p>
    <w:p>
      <w:pPr>
        <w:widowControl/>
        <w:spacing w:line="600" w:lineRule="exact"/>
        <w:ind w:firstLine="640" w:firstLineChars="200"/>
        <w:rPr>
          <w:rFonts w:ascii="仿宋_GB2312" w:hAnsi="仿宋" w:eastAsia="仿宋_GB2312"/>
          <w:szCs w:val="32"/>
        </w:rPr>
      </w:pPr>
      <w:r>
        <w:rPr>
          <w:rFonts w:hint="eastAsia" w:ascii="仿宋_GB2312" w:hAnsi="仿宋" w:eastAsia="仿宋_GB2312"/>
          <w:szCs w:val="32"/>
        </w:rPr>
        <w:t>（8）完善多方参与体制机制，形成教育治理现代化新格局。</w:t>
      </w:r>
    </w:p>
    <w:p>
      <w:pPr>
        <w:shd w:val="solid" w:color="FFFFFF" w:fill="auto"/>
        <w:autoSpaceDN w:val="0"/>
        <w:spacing w:line="560" w:lineRule="exact"/>
        <w:ind w:firstLine="645"/>
        <w:rPr>
          <w:rFonts w:ascii="仿宋" w:hAnsi="仿宋" w:eastAsia="仿宋" w:cs="仿宋"/>
          <w:szCs w:val="32"/>
          <w:shd w:val="clear" w:color="auto" w:fill="FFFFFF"/>
        </w:rPr>
      </w:pPr>
      <w:r>
        <w:rPr>
          <w:rFonts w:hint="eastAsia" w:ascii="楷体" w:hAnsi="楷体" w:eastAsia="楷体" w:cs="楷体"/>
          <w:szCs w:val="32"/>
          <w:lang w:eastAsia="zh-CN"/>
        </w:rPr>
        <w:t>（二）</w:t>
      </w:r>
      <w:r>
        <w:rPr>
          <w:rFonts w:hint="eastAsia" w:ascii="楷体" w:hAnsi="楷体" w:eastAsia="楷体" w:cs="仿宋"/>
          <w:szCs w:val="32"/>
        </w:rPr>
        <w:t>《郑州美好教育</w:t>
      </w:r>
      <w:r>
        <w:rPr>
          <w:rFonts w:hint="eastAsia" w:ascii="楷体" w:hAnsi="楷体" w:eastAsia="楷体" w:cs="仿宋"/>
          <w:szCs w:val="32"/>
          <w:lang w:eastAsia="zh-CN"/>
        </w:rPr>
        <w:t>三年行动计划</w:t>
      </w:r>
      <w:r>
        <w:rPr>
          <w:rFonts w:hint="eastAsia" w:ascii="楷体" w:hAnsi="楷体" w:eastAsia="楷体" w:cs="仿宋"/>
          <w:szCs w:val="32"/>
        </w:rPr>
        <w:t>（20</w:t>
      </w:r>
      <w:r>
        <w:rPr>
          <w:rFonts w:hint="eastAsia" w:ascii="楷体" w:hAnsi="楷体" w:eastAsia="楷体" w:cs="仿宋"/>
          <w:szCs w:val="32"/>
          <w:lang w:val="en-US" w:eastAsia="zh-CN"/>
        </w:rPr>
        <w:t>20</w:t>
      </w:r>
      <w:r>
        <w:rPr>
          <w:rFonts w:hint="eastAsia" w:ascii="楷体" w:hAnsi="楷体" w:eastAsia="楷体" w:cs="仿宋"/>
          <w:szCs w:val="32"/>
        </w:rPr>
        <w:t>－2022</w:t>
      </w:r>
      <w:r>
        <w:rPr>
          <w:rFonts w:hint="eastAsia" w:ascii="楷体" w:hAnsi="楷体" w:eastAsia="楷体" w:cs="仿宋"/>
          <w:szCs w:val="32"/>
          <w:lang w:eastAsia="zh-CN"/>
        </w:rPr>
        <w:t>年</w:t>
      </w:r>
      <w:r>
        <w:rPr>
          <w:rFonts w:hint="eastAsia" w:ascii="楷体" w:hAnsi="楷体" w:eastAsia="楷体" w:cs="仿宋"/>
          <w:szCs w:val="32"/>
        </w:rPr>
        <w:t>）》</w:t>
      </w:r>
      <w:r>
        <w:rPr>
          <w:rFonts w:hint="eastAsia" w:ascii="仿宋" w:hAnsi="仿宋" w:eastAsia="仿宋" w:cs="仿宋"/>
          <w:szCs w:val="32"/>
        </w:rPr>
        <w:t>主体结构分为</w:t>
      </w:r>
      <w:r>
        <w:rPr>
          <w:rFonts w:hint="eastAsia" w:ascii="仿宋" w:hAnsi="仿宋" w:eastAsia="仿宋" w:cs="仿宋"/>
          <w:szCs w:val="32"/>
          <w:lang w:eastAsia="zh-CN"/>
        </w:rPr>
        <w:t>三</w:t>
      </w:r>
      <w:r>
        <w:rPr>
          <w:rFonts w:hint="eastAsia" w:ascii="仿宋" w:hAnsi="仿宋" w:eastAsia="仿宋" w:cs="仿宋"/>
          <w:szCs w:val="32"/>
        </w:rPr>
        <w:t>个部分：第一部分是</w:t>
      </w:r>
      <w:r>
        <w:rPr>
          <w:rFonts w:hint="eastAsia" w:ascii="仿宋" w:hAnsi="仿宋" w:eastAsia="仿宋" w:cs="仿宋"/>
          <w:szCs w:val="32"/>
          <w:lang w:eastAsia="zh-CN"/>
        </w:rPr>
        <w:t>总体思路</w:t>
      </w:r>
      <w:r>
        <w:rPr>
          <w:rFonts w:hint="eastAsia" w:ascii="仿宋" w:hAnsi="仿宋" w:eastAsia="仿宋" w:cs="仿宋"/>
          <w:szCs w:val="32"/>
        </w:rPr>
        <w:t>，第二部分是</w:t>
      </w:r>
      <w:r>
        <w:rPr>
          <w:rFonts w:hint="eastAsia" w:ascii="仿宋" w:hAnsi="仿宋" w:eastAsia="仿宋" w:cs="仿宋"/>
          <w:szCs w:val="32"/>
          <w:shd w:val="clear" w:color="auto" w:fill="FFFFFF"/>
          <w:lang w:eastAsia="zh-CN"/>
        </w:rPr>
        <w:t>主要任务</w:t>
      </w:r>
      <w:r>
        <w:rPr>
          <w:rFonts w:hint="eastAsia" w:ascii="仿宋" w:hAnsi="仿宋" w:eastAsia="仿宋" w:cs="仿宋"/>
          <w:szCs w:val="32"/>
          <w:shd w:val="clear" w:color="auto" w:fill="FFFFFF"/>
        </w:rPr>
        <w:t>，第三部分是保障措施。</w:t>
      </w:r>
    </w:p>
    <w:p>
      <w:pPr>
        <w:shd w:val="solid" w:color="FFFFFF" w:fill="auto"/>
        <w:autoSpaceDN w:val="0"/>
        <w:spacing w:line="560" w:lineRule="exact"/>
        <w:ind w:firstLine="645"/>
        <w:rPr>
          <w:rFonts w:ascii="仿宋" w:hAnsi="仿宋" w:eastAsia="仿宋" w:cs="仿宋"/>
          <w:szCs w:val="32"/>
          <w:shd w:val="clear" w:color="auto" w:fill="FFFFFF"/>
        </w:rPr>
      </w:pPr>
      <w:r>
        <w:rPr>
          <w:rFonts w:hint="eastAsia" w:ascii="仿宋" w:hAnsi="仿宋" w:eastAsia="仿宋" w:cs="仿宋"/>
          <w:szCs w:val="32"/>
          <w:shd w:val="clear" w:color="auto" w:fill="FFFFFF"/>
        </w:rPr>
        <w:t>重点在第</w:t>
      </w:r>
      <w:r>
        <w:rPr>
          <w:rFonts w:hint="eastAsia" w:ascii="仿宋" w:hAnsi="仿宋" w:eastAsia="仿宋" w:cs="仿宋"/>
          <w:szCs w:val="32"/>
          <w:shd w:val="clear" w:color="auto" w:fill="FFFFFF"/>
          <w:lang w:eastAsia="zh-CN"/>
        </w:rPr>
        <w:t>二</w:t>
      </w:r>
      <w:r>
        <w:rPr>
          <w:rFonts w:hint="eastAsia" w:ascii="仿宋" w:hAnsi="仿宋" w:eastAsia="仿宋" w:cs="仿宋"/>
          <w:szCs w:val="32"/>
          <w:shd w:val="clear" w:color="auto" w:fill="FFFFFF"/>
        </w:rPr>
        <w:t>部分，</w:t>
      </w:r>
      <w:r>
        <w:rPr>
          <w:rFonts w:hint="eastAsia" w:ascii="楷体" w:hAnsi="楷体" w:eastAsia="楷体" w:cs="仿宋"/>
          <w:b/>
          <w:szCs w:val="32"/>
        </w:rPr>
        <w:t>主要</w:t>
      </w:r>
      <w:r>
        <w:rPr>
          <w:rFonts w:hint="eastAsia" w:ascii="楷体" w:hAnsi="楷体" w:eastAsia="楷体" w:cs="仿宋"/>
          <w:b/>
          <w:szCs w:val="32"/>
          <w:lang w:eastAsia="zh-CN"/>
        </w:rPr>
        <w:t>任务</w:t>
      </w:r>
      <w:r>
        <w:rPr>
          <w:rFonts w:hint="eastAsia" w:ascii="楷体" w:hAnsi="楷体" w:eastAsia="楷体" w:cs="仿宋"/>
          <w:b/>
          <w:szCs w:val="32"/>
        </w:rPr>
        <w:t>是</w:t>
      </w:r>
      <w:r>
        <w:rPr>
          <w:rFonts w:hint="eastAsia" w:ascii="楷体" w:hAnsi="楷体" w:eastAsia="楷体" w:cs="仿宋"/>
          <w:b/>
          <w:bCs/>
          <w:szCs w:val="32"/>
          <w:shd w:val="clear" w:color="auto" w:fill="FFFFFF"/>
        </w:rPr>
        <w:t>：</w:t>
      </w:r>
      <w:r>
        <w:rPr>
          <w:rFonts w:hint="eastAsia" w:ascii="仿宋" w:hAnsi="仿宋" w:eastAsia="仿宋" w:cs="仿宋"/>
          <w:szCs w:val="32"/>
          <w:shd w:val="clear" w:color="auto" w:fill="FFFFFF"/>
        </w:rPr>
        <w:t>经过</w:t>
      </w:r>
      <w:r>
        <w:rPr>
          <w:rFonts w:hint="eastAsia" w:ascii="仿宋" w:hAnsi="仿宋" w:eastAsia="仿宋" w:cs="仿宋"/>
          <w:szCs w:val="32"/>
          <w:shd w:val="clear" w:color="auto" w:fill="FFFFFF"/>
          <w:lang w:val="en-US" w:eastAsia="zh-CN"/>
        </w:rPr>
        <w:t>3</w:t>
      </w:r>
      <w:r>
        <w:rPr>
          <w:rFonts w:hint="eastAsia" w:ascii="仿宋" w:hAnsi="仿宋" w:eastAsia="仿宋" w:cs="仿宋"/>
          <w:szCs w:val="32"/>
          <w:shd w:val="clear" w:color="auto" w:fill="FFFFFF"/>
        </w:rPr>
        <w:t xml:space="preserve">年努力，全面实现各级各类教育普及目标，全面构建现代化教育制度体系，教育总体实力和区域教育中心影响力大幅提升。实现更高水平、更有质量的普及，教育改革发展成果更公平地惠及全体人民，教育服务经济社会发展的能力显著提高，人民群众受教育机会进一步扩大。   </w:t>
      </w:r>
    </w:p>
    <w:p>
      <w:pPr>
        <w:shd w:val="solid" w:color="FFFFFF" w:fill="auto"/>
        <w:autoSpaceDN w:val="0"/>
        <w:spacing w:line="560" w:lineRule="exact"/>
        <w:ind w:firstLine="645"/>
        <w:rPr>
          <w:rFonts w:ascii="仿宋" w:hAnsi="仿宋" w:eastAsia="仿宋" w:cs="仿宋"/>
          <w:szCs w:val="32"/>
          <w:shd w:val="clear" w:color="auto" w:fill="FFFFFF"/>
        </w:rPr>
      </w:pPr>
      <w:r>
        <w:rPr>
          <w:rFonts w:hint="eastAsia" w:ascii="楷体" w:hAnsi="楷体" w:eastAsia="楷体" w:cs="仿宋"/>
          <w:b/>
          <w:szCs w:val="32"/>
          <w:lang w:eastAsia="zh-CN"/>
        </w:rPr>
        <w:t>六大</w:t>
      </w:r>
      <w:r>
        <w:rPr>
          <w:rFonts w:hint="eastAsia" w:ascii="楷体" w:hAnsi="楷体" w:eastAsia="楷体" w:cs="仿宋"/>
          <w:b/>
          <w:szCs w:val="32"/>
        </w:rPr>
        <w:t>重点任务</w:t>
      </w:r>
      <w:r>
        <w:rPr>
          <w:rFonts w:hint="eastAsia" w:ascii="仿宋" w:hAnsi="仿宋" w:eastAsia="仿宋" w:cs="仿宋"/>
          <w:szCs w:val="32"/>
          <w:shd w:val="clear" w:color="auto" w:fill="FFFFFF"/>
        </w:rPr>
        <w:t>：</w:t>
      </w:r>
    </w:p>
    <w:p>
      <w:pPr>
        <w:spacing w:line="520" w:lineRule="exact"/>
        <w:ind w:firstLine="640" w:firstLineChars="200"/>
        <w:rPr>
          <w:rFonts w:hint="eastAsia" w:ascii="仿宋" w:hAnsi="仿宋" w:eastAsia="仿宋" w:cs="仿宋"/>
          <w:szCs w:val="32"/>
        </w:rPr>
      </w:pPr>
      <w:r>
        <w:rPr>
          <w:rFonts w:hint="eastAsia" w:ascii="仿宋" w:hAnsi="仿宋" w:eastAsia="仿宋" w:cs="仿宋"/>
          <w:szCs w:val="32"/>
        </w:rPr>
        <w:fldChar w:fldCharType="begin"/>
      </w:r>
      <w:r>
        <w:rPr>
          <w:rFonts w:hint="eastAsia" w:ascii="仿宋" w:hAnsi="仿宋" w:eastAsia="仿宋" w:cs="仿宋"/>
          <w:szCs w:val="32"/>
        </w:rPr>
        <w:instrText xml:space="preserve">HYPERLINK  \l "_Toc48571386" </w:instrText>
      </w:r>
      <w:r>
        <w:rPr>
          <w:rFonts w:hint="eastAsia" w:ascii="仿宋" w:hAnsi="仿宋" w:eastAsia="仿宋" w:cs="仿宋"/>
          <w:szCs w:val="32"/>
        </w:rPr>
        <w:fldChar w:fldCharType="separate"/>
      </w:r>
      <w:r>
        <w:rPr>
          <w:rFonts w:hint="eastAsia" w:ascii="仿宋" w:hAnsi="仿宋" w:eastAsia="仿宋" w:cs="仿宋"/>
          <w:szCs w:val="32"/>
          <w:lang w:eastAsia="zh-CN"/>
        </w:rPr>
        <w:t>一是</w:t>
      </w:r>
      <w:r>
        <w:rPr>
          <w:rFonts w:hint="eastAsia" w:ascii="仿宋" w:hAnsi="仿宋" w:eastAsia="仿宋" w:cs="仿宋"/>
          <w:szCs w:val="32"/>
        </w:rPr>
        <w:t>落实立德树人根本任务</w:t>
      </w:r>
      <w:r>
        <w:rPr>
          <w:rFonts w:hint="eastAsia" w:ascii="仿宋" w:hAnsi="仿宋" w:eastAsia="仿宋" w:cs="仿宋"/>
          <w:szCs w:val="32"/>
        </w:rPr>
        <w:tab/>
      </w:r>
      <w:r>
        <w:rPr>
          <w:rFonts w:hint="eastAsia" w:ascii="仿宋" w:hAnsi="仿宋" w:eastAsia="仿宋" w:cs="仿宋"/>
          <w:szCs w:val="32"/>
          <w:lang w:eastAsia="zh-CN"/>
        </w:rPr>
        <w:t>。</w:t>
      </w:r>
      <w:r>
        <w:rPr>
          <w:rFonts w:hint="eastAsia" w:ascii="仿宋" w:hAnsi="仿宋" w:eastAsia="仿宋" w:cs="仿宋"/>
          <w:szCs w:val="32"/>
        </w:rPr>
        <w:fldChar w:fldCharType="end"/>
      </w:r>
      <w:r>
        <w:rPr>
          <w:rFonts w:hint="eastAsia" w:ascii="仿宋" w:hAnsi="仿宋" w:eastAsia="仿宋" w:cs="仿宋"/>
          <w:szCs w:val="32"/>
        </w:rPr>
        <w:fldChar w:fldCharType="begin"/>
      </w:r>
      <w:r>
        <w:rPr>
          <w:rFonts w:hint="eastAsia" w:ascii="仿宋" w:hAnsi="仿宋" w:eastAsia="仿宋" w:cs="仿宋"/>
          <w:szCs w:val="32"/>
        </w:rPr>
        <w:instrText xml:space="preserve">HYPERLINK  \l "_Toc48571387" </w:instrText>
      </w:r>
      <w:r>
        <w:rPr>
          <w:rFonts w:hint="eastAsia" w:ascii="仿宋" w:hAnsi="仿宋" w:eastAsia="仿宋" w:cs="仿宋"/>
          <w:szCs w:val="32"/>
        </w:rPr>
        <w:fldChar w:fldCharType="separate"/>
      </w:r>
      <w:r>
        <w:rPr>
          <w:rFonts w:hint="eastAsia" w:ascii="仿宋" w:hAnsi="仿宋" w:eastAsia="仿宋" w:cs="仿宋"/>
          <w:szCs w:val="32"/>
        </w:rPr>
        <w:t>把社会主义核心价值观融入教育全过程</w:t>
      </w:r>
      <w:r>
        <w:rPr>
          <w:rFonts w:hint="eastAsia" w:ascii="仿宋" w:hAnsi="仿宋" w:eastAsia="仿宋" w:cs="仿宋"/>
          <w:szCs w:val="32"/>
        </w:rPr>
        <w:fldChar w:fldCharType="end"/>
      </w:r>
      <w:r>
        <w:rPr>
          <w:rFonts w:hint="eastAsia" w:ascii="仿宋" w:hAnsi="仿宋" w:eastAsia="仿宋" w:cs="仿宋"/>
          <w:szCs w:val="32"/>
        </w:rPr>
        <w:fldChar w:fldCharType="begin"/>
      </w:r>
      <w:r>
        <w:rPr>
          <w:rFonts w:hint="eastAsia" w:ascii="仿宋" w:hAnsi="仿宋" w:eastAsia="仿宋" w:cs="仿宋"/>
          <w:szCs w:val="32"/>
        </w:rPr>
        <w:instrText xml:space="preserve">HYPERLINK  \l "_Toc48571388" </w:instrText>
      </w:r>
      <w:r>
        <w:rPr>
          <w:rFonts w:hint="eastAsia" w:ascii="仿宋" w:hAnsi="仿宋" w:eastAsia="仿宋" w:cs="仿宋"/>
          <w:szCs w:val="32"/>
        </w:rPr>
        <w:fldChar w:fldCharType="separate"/>
      </w:r>
      <w:r>
        <w:rPr>
          <w:rFonts w:hint="eastAsia" w:ascii="仿宋" w:hAnsi="仿宋" w:eastAsia="仿宋" w:cs="仿宋"/>
          <w:szCs w:val="32"/>
          <w:lang w:eastAsia="zh-CN"/>
        </w:rPr>
        <w:t>，</w:t>
      </w:r>
      <w:r>
        <w:rPr>
          <w:rFonts w:hint="eastAsia" w:ascii="仿宋" w:hAnsi="仿宋" w:eastAsia="仿宋" w:cs="仿宋"/>
          <w:szCs w:val="32"/>
        </w:rPr>
        <w:t>全面实施素质教育</w:t>
      </w:r>
      <w:r>
        <w:rPr>
          <w:rFonts w:hint="eastAsia" w:ascii="仿宋" w:hAnsi="仿宋" w:eastAsia="仿宋" w:cs="仿宋"/>
          <w:szCs w:val="32"/>
          <w:lang w:eastAsia="zh-CN"/>
        </w:rPr>
        <w:t>，</w:t>
      </w:r>
      <w:r>
        <w:rPr>
          <w:rFonts w:hint="eastAsia" w:ascii="仿宋" w:hAnsi="仿宋" w:eastAsia="仿宋" w:cs="仿宋"/>
          <w:szCs w:val="32"/>
        </w:rPr>
        <w:fldChar w:fldCharType="end"/>
      </w:r>
      <w:r>
        <w:rPr>
          <w:rFonts w:hint="eastAsia" w:ascii="仿宋" w:hAnsi="仿宋" w:eastAsia="仿宋" w:cs="仿宋"/>
          <w:szCs w:val="32"/>
        </w:rPr>
        <w:fldChar w:fldCharType="begin"/>
      </w:r>
      <w:r>
        <w:rPr>
          <w:rFonts w:hint="eastAsia" w:ascii="仿宋" w:hAnsi="仿宋" w:eastAsia="仿宋" w:cs="仿宋"/>
          <w:szCs w:val="32"/>
        </w:rPr>
        <w:instrText xml:space="preserve">HYPERLINK  \l "_Toc48571389" </w:instrText>
      </w:r>
      <w:r>
        <w:rPr>
          <w:rFonts w:hint="eastAsia" w:ascii="仿宋" w:hAnsi="仿宋" w:eastAsia="仿宋" w:cs="仿宋"/>
          <w:szCs w:val="32"/>
        </w:rPr>
        <w:fldChar w:fldCharType="separate"/>
      </w:r>
      <w:r>
        <w:rPr>
          <w:rFonts w:hint="eastAsia" w:ascii="仿宋" w:hAnsi="仿宋" w:eastAsia="仿宋" w:cs="仿宋"/>
          <w:szCs w:val="32"/>
        </w:rPr>
        <w:t>弘扬红色文化教育</w:t>
      </w:r>
      <w:r>
        <w:rPr>
          <w:rFonts w:hint="eastAsia" w:ascii="仿宋" w:hAnsi="仿宋" w:eastAsia="仿宋" w:cs="仿宋"/>
          <w:szCs w:val="32"/>
          <w:lang w:eastAsia="zh-CN"/>
        </w:rPr>
        <w:t>。</w:t>
      </w:r>
      <w:r>
        <w:rPr>
          <w:rFonts w:hint="eastAsia" w:ascii="仿宋" w:hAnsi="仿宋" w:eastAsia="仿宋" w:cs="仿宋"/>
          <w:szCs w:val="32"/>
        </w:rPr>
        <w:fldChar w:fldCharType="end"/>
      </w:r>
    </w:p>
    <w:p>
      <w:pPr>
        <w:spacing w:line="520" w:lineRule="exact"/>
        <w:ind w:firstLine="640" w:firstLineChars="200"/>
        <w:rPr>
          <w:rFonts w:hint="eastAsia" w:ascii="仿宋" w:hAnsi="仿宋" w:eastAsia="仿宋" w:cs="仿宋"/>
          <w:szCs w:val="32"/>
        </w:rPr>
      </w:pPr>
      <w:r>
        <w:rPr>
          <w:rFonts w:hint="eastAsia" w:ascii="仿宋" w:hAnsi="仿宋" w:eastAsia="仿宋" w:cs="仿宋"/>
          <w:szCs w:val="32"/>
        </w:rPr>
        <w:fldChar w:fldCharType="begin"/>
      </w:r>
      <w:r>
        <w:rPr>
          <w:rFonts w:hint="eastAsia" w:ascii="仿宋" w:hAnsi="仿宋" w:eastAsia="仿宋" w:cs="仿宋"/>
          <w:szCs w:val="32"/>
        </w:rPr>
        <w:instrText xml:space="preserve">HYPERLINK  \l "_Toc48571390" </w:instrText>
      </w:r>
      <w:r>
        <w:rPr>
          <w:rFonts w:hint="eastAsia" w:ascii="仿宋" w:hAnsi="仿宋" w:eastAsia="仿宋" w:cs="仿宋"/>
          <w:szCs w:val="32"/>
        </w:rPr>
        <w:fldChar w:fldCharType="separate"/>
      </w:r>
      <w:r>
        <w:rPr>
          <w:rFonts w:hint="eastAsia" w:ascii="仿宋" w:hAnsi="仿宋" w:eastAsia="仿宋" w:cs="仿宋"/>
          <w:szCs w:val="32"/>
          <w:lang w:eastAsia="zh-CN"/>
        </w:rPr>
        <w:t>二是</w:t>
      </w:r>
      <w:r>
        <w:rPr>
          <w:rFonts w:hint="eastAsia" w:ascii="仿宋" w:hAnsi="仿宋" w:eastAsia="仿宋" w:cs="仿宋"/>
          <w:szCs w:val="32"/>
        </w:rPr>
        <w:t>深化教育领域综合改革</w:t>
      </w:r>
      <w:r>
        <w:rPr>
          <w:rFonts w:hint="eastAsia" w:ascii="仿宋" w:hAnsi="仿宋" w:eastAsia="仿宋" w:cs="仿宋"/>
          <w:szCs w:val="32"/>
        </w:rPr>
        <w:fldChar w:fldCharType="end"/>
      </w:r>
      <w:r>
        <w:rPr>
          <w:rFonts w:hint="eastAsia" w:ascii="仿宋" w:hAnsi="仿宋" w:eastAsia="仿宋" w:cs="仿宋"/>
          <w:szCs w:val="32"/>
          <w:lang w:eastAsia="zh-CN"/>
        </w:rPr>
        <w:t>。</w:t>
      </w:r>
      <w:r>
        <w:rPr>
          <w:rFonts w:hint="eastAsia" w:ascii="仿宋" w:hAnsi="仿宋" w:eastAsia="仿宋" w:cs="仿宋"/>
          <w:szCs w:val="32"/>
        </w:rPr>
        <w:fldChar w:fldCharType="begin"/>
      </w:r>
      <w:r>
        <w:rPr>
          <w:rFonts w:hint="eastAsia" w:ascii="仿宋" w:hAnsi="仿宋" w:eastAsia="仿宋" w:cs="仿宋"/>
          <w:szCs w:val="32"/>
        </w:rPr>
        <w:instrText xml:space="preserve">HYPERLINK  \l "_Toc48571391" </w:instrText>
      </w:r>
      <w:r>
        <w:rPr>
          <w:rFonts w:hint="eastAsia" w:ascii="仿宋" w:hAnsi="仿宋" w:eastAsia="仿宋" w:cs="仿宋"/>
          <w:szCs w:val="32"/>
        </w:rPr>
        <w:fldChar w:fldCharType="separate"/>
      </w:r>
      <w:r>
        <w:rPr>
          <w:rFonts w:hint="eastAsia" w:ascii="仿宋" w:hAnsi="仿宋" w:eastAsia="仿宋" w:cs="仿宋"/>
          <w:szCs w:val="32"/>
        </w:rPr>
        <w:t>落实教育优先发展战略</w:t>
      </w:r>
      <w:r>
        <w:rPr>
          <w:rFonts w:hint="eastAsia" w:ascii="仿宋" w:hAnsi="仿宋" w:eastAsia="仿宋" w:cs="仿宋"/>
          <w:szCs w:val="32"/>
          <w:lang w:eastAsia="zh-CN"/>
        </w:rPr>
        <w:t>，</w:t>
      </w:r>
      <w:r>
        <w:rPr>
          <w:rFonts w:hint="eastAsia" w:ascii="仿宋" w:hAnsi="仿宋" w:eastAsia="仿宋" w:cs="仿宋"/>
          <w:szCs w:val="32"/>
        </w:rPr>
        <w:fldChar w:fldCharType="end"/>
      </w:r>
      <w:r>
        <w:rPr>
          <w:rFonts w:hint="eastAsia" w:ascii="仿宋" w:hAnsi="仿宋" w:eastAsia="仿宋" w:cs="仿宋"/>
          <w:szCs w:val="32"/>
        </w:rPr>
        <w:fldChar w:fldCharType="begin"/>
      </w:r>
      <w:r>
        <w:rPr>
          <w:rFonts w:hint="eastAsia" w:ascii="仿宋" w:hAnsi="仿宋" w:eastAsia="仿宋" w:cs="仿宋"/>
          <w:szCs w:val="32"/>
        </w:rPr>
        <w:instrText xml:space="preserve">HYPERLINK  \l "_Toc48571392" </w:instrText>
      </w:r>
      <w:r>
        <w:rPr>
          <w:rFonts w:hint="eastAsia" w:ascii="仿宋" w:hAnsi="仿宋" w:eastAsia="仿宋" w:cs="仿宋"/>
          <w:szCs w:val="32"/>
        </w:rPr>
        <w:fldChar w:fldCharType="separate"/>
      </w:r>
      <w:r>
        <w:rPr>
          <w:rFonts w:hint="eastAsia" w:ascii="仿宋" w:hAnsi="仿宋" w:eastAsia="仿宋" w:cs="仿宋"/>
          <w:szCs w:val="32"/>
        </w:rPr>
        <w:t>统筹各类教育科学布局</w:t>
      </w:r>
      <w:r>
        <w:rPr>
          <w:rFonts w:hint="eastAsia" w:ascii="仿宋" w:hAnsi="仿宋" w:eastAsia="仿宋" w:cs="仿宋"/>
          <w:szCs w:val="32"/>
        </w:rPr>
        <w:fldChar w:fldCharType="end"/>
      </w:r>
      <w:r>
        <w:rPr>
          <w:rFonts w:hint="eastAsia" w:ascii="仿宋" w:hAnsi="仿宋" w:eastAsia="仿宋" w:cs="仿宋"/>
          <w:szCs w:val="32"/>
          <w:lang w:eastAsia="zh-CN"/>
        </w:rPr>
        <w:t>，</w:t>
      </w:r>
      <w:r>
        <w:rPr>
          <w:rFonts w:hint="eastAsia" w:ascii="仿宋" w:hAnsi="仿宋" w:eastAsia="仿宋" w:cs="仿宋"/>
          <w:szCs w:val="32"/>
        </w:rPr>
        <w:fldChar w:fldCharType="begin"/>
      </w:r>
      <w:r>
        <w:rPr>
          <w:rFonts w:hint="eastAsia" w:ascii="仿宋" w:hAnsi="仿宋" w:eastAsia="仿宋" w:cs="仿宋"/>
          <w:szCs w:val="32"/>
        </w:rPr>
        <w:instrText xml:space="preserve">HYPERLINK  \l "_Toc48571393" </w:instrText>
      </w:r>
      <w:r>
        <w:rPr>
          <w:rFonts w:hint="eastAsia" w:ascii="仿宋" w:hAnsi="仿宋" w:eastAsia="仿宋" w:cs="仿宋"/>
          <w:szCs w:val="32"/>
        </w:rPr>
        <w:fldChar w:fldCharType="separate"/>
      </w:r>
      <w:r>
        <w:rPr>
          <w:rFonts w:hint="eastAsia" w:ascii="仿宋" w:hAnsi="仿宋" w:eastAsia="仿宋" w:cs="仿宋"/>
          <w:szCs w:val="32"/>
        </w:rPr>
        <w:t>扩大优质教育资源供给</w:t>
      </w:r>
      <w:r>
        <w:rPr>
          <w:rFonts w:hint="eastAsia" w:ascii="仿宋" w:hAnsi="仿宋" w:eastAsia="仿宋" w:cs="仿宋"/>
          <w:szCs w:val="32"/>
        </w:rPr>
        <w:fldChar w:fldCharType="end"/>
      </w:r>
      <w:r>
        <w:rPr>
          <w:rFonts w:hint="eastAsia" w:ascii="仿宋" w:hAnsi="仿宋" w:eastAsia="仿宋" w:cs="仿宋"/>
          <w:szCs w:val="32"/>
          <w:lang w:eastAsia="zh-CN"/>
        </w:rPr>
        <w:t>，</w:t>
      </w:r>
      <w:r>
        <w:rPr>
          <w:rFonts w:hint="eastAsia" w:ascii="仿宋" w:hAnsi="仿宋" w:eastAsia="仿宋" w:cs="仿宋"/>
          <w:szCs w:val="32"/>
        </w:rPr>
        <w:fldChar w:fldCharType="begin"/>
      </w:r>
      <w:r>
        <w:rPr>
          <w:rFonts w:hint="eastAsia" w:ascii="仿宋" w:hAnsi="仿宋" w:eastAsia="仿宋" w:cs="仿宋"/>
          <w:szCs w:val="32"/>
        </w:rPr>
        <w:instrText xml:space="preserve">HYPERLINK  \l "_Toc48571394" </w:instrText>
      </w:r>
      <w:r>
        <w:rPr>
          <w:rFonts w:hint="eastAsia" w:ascii="仿宋" w:hAnsi="仿宋" w:eastAsia="仿宋" w:cs="仿宋"/>
          <w:szCs w:val="32"/>
        </w:rPr>
        <w:fldChar w:fldCharType="separate"/>
      </w:r>
      <w:r>
        <w:rPr>
          <w:rFonts w:hint="eastAsia" w:ascii="仿宋" w:hAnsi="仿宋" w:eastAsia="仿宋" w:cs="仿宋"/>
          <w:szCs w:val="32"/>
        </w:rPr>
        <w:t>促进教育转型发展</w:t>
      </w:r>
      <w:r>
        <w:rPr>
          <w:rFonts w:hint="eastAsia" w:ascii="仿宋" w:hAnsi="仿宋" w:eastAsia="仿宋" w:cs="仿宋"/>
          <w:szCs w:val="32"/>
        </w:rPr>
        <w:fldChar w:fldCharType="end"/>
      </w:r>
      <w:r>
        <w:rPr>
          <w:rFonts w:hint="eastAsia" w:ascii="仿宋" w:hAnsi="仿宋" w:eastAsia="仿宋" w:cs="仿宋"/>
          <w:szCs w:val="32"/>
          <w:lang w:eastAsia="zh-CN"/>
        </w:rPr>
        <w:t>。</w:t>
      </w:r>
    </w:p>
    <w:p>
      <w:pPr>
        <w:spacing w:line="520" w:lineRule="exact"/>
        <w:ind w:firstLine="640" w:firstLineChars="200"/>
        <w:rPr>
          <w:rFonts w:hint="eastAsia" w:ascii="仿宋" w:hAnsi="仿宋" w:eastAsia="仿宋" w:cs="仿宋"/>
          <w:szCs w:val="32"/>
        </w:rPr>
      </w:pPr>
      <w:r>
        <w:rPr>
          <w:rFonts w:hint="eastAsia" w:ascii="仿宋" w:hAnsi="仿宋" w:eastAsia="仿宋" w:cs="仿宋"/>
          <w:szCs w:val="32"/>
        </w:rPr>
        <w:fldChar w:fldCharType="begin"/>
      </w:r>
      <w:r>
        <w:rPr>
          <w:rFonts w:hint="eastAsia" w:ascii="仿宋" w:hAnsi="仿宋" w:eastAsia="仿宋" w:cs="仿宋"/>
          <w:szCs w:val="32"/>
        </w:rPr>
        <w:instrText xml:space="preserve">HYPERLINK  \l "_Toc48571395" </w:instrText>
      </w:r>
      <w:r>
        <w:rPr>
          <w:rFonts w:hint="eastAsia" w:ascii="仿宋" w:hAnsi="仿宋" w:eastAsia="仿宋" w:cs="仿宋"/>
          <w:szCs w:val="32"/>
        </w:rPr>
        <w:fldChar w:fldCharType="separate"/>
      </w:r>
      <w:r>
        <w:rPr>
          <w:rFonts w:hint="eastAsia" w:ascii="仿宋" w:hAnsi="仿宋" w:eastAsia="仿宋" w:cs="仿宋"/>
          <w:szCs w:val="32"/>
          <w:lang w:eastAsia="zh-CN"/>
        </w:rPr>
        <w:t>三是</w:t>
      </w:r>
      <w:r>
        <w:rPr>
          <w:rFonts w:hint="eastAsia" w:ascii="仿宋" w:hAnsi="仿宋" w:eastAsia="仿宋" w:cs="仿宋"/>
          <w:szCs w:val="32"/>
        </w:rPr>
        <w:t>提高各级各类教育发展质量</w:t>
      </w:r>
      <w:r>
        <w:rPr>
          <w:rFonts w:hint="eastAsia" w:ascii="仿宋" w:hAnsi="仿宋" w:eastAsia="仿宋" w:cs="仿宋"/>
          <w:szCs w:val="32"/>
        </w:rPr>
        <w:fldChar w:fldCharType="end"/>
      </w:r>
      <w:r>
        <w:rPr>
          <w:rFonts w:hint="eastAsia" w:ascii="仿宋" w:hAnsi="仿宋" w:eastAsia="仿宋" w:cs="仿宋"/>
          <w:szCs w:val="32"/>
          <w:lang w:eastAsia="zh-CN"/>
        </w:rPr>
        <w:t>。</w:t>
      </w:r>
      <w:r>
        <w:rPr>
          <w:rFonts w:hint="eastAsia" w:ascii="仿宋" w:hAnsi="仿宋" w:eastAsia="仿宋" w:cs="仿宋"/>
          <w:szCs w:val="32"/>
        </w:rPr>
        <w:fldChar w:fldCharType="begin"/>
      </w:r>
      <w:r>
        <w:rPr>
          <w:rFonts w:hint="eastAsia" w:ascii="仿宋" w:hAnsi="仿宋" w:eastAsia="仿宋" w:cs="仿宋"/>
          <w:szCs w:val="32"/>
        </w:rPr>
        <w:instrText xml:space="preserve">HYPERLINK  \l "_Toc48571396" </w:instrText>
      </w:r>
      <w:r>
        <w:rPr>
          <w:rFonts w:hint="eastAsia" w:ascii="仿宋" w:hAnsi="仿宋" w:eastAsia="仿宋" w:cs="仿宋"/>
          <w:szCs w:val="32"/>
        </w:rPr>
        <w:fldChar w:fldCharType="separate"/>
      </w:r>
      <w:r>
        <w:rPr>
          <w:rFonts w:hint="eastAsia" w:ascii="仿宋" w:hAnsi="仿宋" w:eastAsia="仿宋" w:cs="仿宋"/>
          <w:szCs w:val="32"/>
        </w:rPr>
        <w:t>坚持学前教育普惠发展</w:t>
      </w:r>
      <w:r>
        <w:rPr>
          <w:rFonts w:hint="eastAsia" w:ascii="仿宋" w:hAnsi="仿宋" w:eastAsia="仿宋" w:cs="仿宋"/>
          <w:szCs w:val="32"/>
        </w:rPr>
        <w:fldChar w:fldCharType="end"/>
      </w:r>
      <w:r>
        <w:rPr>
          <w:rFonts w:hint="eastAsia" w:ascii="仿宋" w:hAnsi="仿宋" w:eastAsia="仿宋" w:cs="仿宋"/>
          <w:szCs w:val="32"/>
          <w:lang w:eastAsia="zh-CN"/>
        </w:rPr>
        <w:t>。</w:t>
      </w:r>
      <w:r>
        <w:rPr>
          <w:rFonts w:hint="eastAsia" w:ascii="仿宋" w:hAnsi="仿宋" w:eastAsia="仿宋" w:cs="仿宋"/>
          <w:szCs w:val="32"/>
        </w:rPr>
        <w:fldChar w:fldCharType="begin"/>
      </w:r>
      <w:r>
        <w:rPr>
          <w:rFonts w:hint="eastAsia" w:ascii="仿宋" w:hAnsi="仿宋" w:eastAsia="仿宋" w:cs="仿宋"/>
          <w:szCs w:val="32"/>
        </w:rPr>
        <w:instrText xml:space="preserve">HYPERLINK  \l "_Toc48571397" </w:instrText>
      </w:r>
      <w:r>
        <w:rPr>
          <w:rFonts w:hint="eastAsia" w:ascii="仿宋" w:hAnsi="仿宋" w:eastAsia="仿宋" w:cs="仿宋"/>
          <w:szCs w:val="32"/>
        </w:rPr>
        <w:fldChar w:fldCharType="separate"/>
      </w:r>
      <w:r>
        <w:rPr>
          <w:rFonts w:hint="eastAsia" w:ascii="仿宋" w:hAnsi="仿宋" w:eastAsia="仿宋" w:cs="仿宋"/>
          <w:szCs w:val="32"/>
        </w:rPr>
        <w:t>实现义务教育优质均衡发展</w:t>
      </w:r>
      <w:r>
        <w:rPr>
          <w:rFonts w:hint="eastAsia" w:ascii="仿宋" w:hAnsi="仿宋" w:eastAsia="仿宋" w:cs="仿宋"/>
          <w:szCs w:val="32"/>
        </w:rPr>
        <w:fldChar w:fldCharType="end"/>
      </w:r>
      <w:r>
        <w:rPr>
          <w:rFonts w:hint="eastAsia" w:ascii="仿宋" w:hAnsi="仿宋" w:eastAsia="仿宋" w:cs="仿宋"/>
          <w:szCs w:val="32"/>
          <w:lang w:eastAsia="zh-CN"/>
        </w:rPr>
        <w:t>，</w:t>
      </w:r>
      <w:r>
        <w:rPr>
          <w:rFonts w:hint="eastAsia" w:ascii="仿宋" w:hAnsi="仿宋" w:eastAsia="仿宋" w:cs="仿宋"/>
          <w:szCs w:val="32"/>
        </w:rPr>
        <w:fldChar w:fldCharType="begin"/>
      </w:r>
      <w:r>
        <w:rPr>
          <w:rFonts w:hint="eastAsia" w:ascii="仿宋" w:hAnsi="仿宋" w:eastAsia="仿宋" w:cs="仿宋"/>
          <w:szCs w:val="32"/>
        </w:rPr>
        <w:instrText xml:space="preserve">HYPERLINK  \l "_Toc48571398" </w:instrText>
      </w:r>
      <w:r>
        <w:rPr>
          <w:rFonts w:hint="eastAsia" w:ascii="仿宋" w:hAnsi="仿宋" w:eastAsia="仿宋" w:cs="仿宋"/>
          <w:szCs w:val="32"/>
        </w:rPr>
        <w:fldChar w:fldCharType="separate"/>
      </w:r>
      <w:r>
        <w:rPr>
          <w:rFonts w:hint="eastAsia" w:ascii="仿宋" w:hAnsi="仿宋" w:eastAsia="仿宋" w:cs="仿宋"/>
          <w:szCs w:val="32"/>
        </w:rPr>
        <w:t>引导普通高中教育特色多样发展</w:t>
      </w:r>
      <w:r>
        <w:rPr>
          <w:rFonts w:hint="eastAsia" w:ascii="仿宋" w:hAnsi="仿宋" w:eastAsia="仿宋" w:cs="仿宋"/>
          <w:szCs w:val="32"/>
        </w:rPr>
        <w:fldChar w:fldCharType="end"/>
      </w:r>
      <w:r>
        <w:rPr>
          <w:rFonts w:hint="eastAsia" w:ascii="仿宋" w:hAnsi="仿宋" w:eastAsia="仿宋" w:cs="仿宋"/>
          <w:szCs w:val="32"/>
          <w:lang w:eastAsia="zh-CN"/>
        </w:rPr>
        <w:t>，</w:t>
      </w:r>
      <w:r>
        <w:rPr>
          <w:rFonts w:hint="eastAsia" w:ascii="仿宋" w:hAnsi="仿宋" w:eastAsia="仿宋" w:cs="仿宋"/>
          <w:szCs w:val="32"/>
        </w:rPr>
        <w:fldChar w:fldCharType="begin"/>
      </w:r>
      <w:r>
        <w:rPr>
          <w:rFonts w:hint="eastAsia" w:ascii="仿宋" w:hAnsi="仿宋" w:eastAsia="仿宋" w:cs="仿宋"/>
          <w:szCs w:val="32"/>
        </w:rPr>
        <w:instrText xml:space="preserve">HYPERLINK  \l "_Toc48571399" </w:instrText>
      </w:r>
      <w:r>
        <w:rPr>
          <w:rFonts w:hint="eastAsia" w:ascii="仿宋" w:hAnsi="仿宋" w:eastAsia="仿宋" w:cs="仿宋"/>
          <w:szCs w:val="32"/>
        </w:rPr>
        <w:fldChar w:fldCharType="separate"/>
      </w:r>
      <w:r>
        <w:rPr>
          <w:rFonts w:hint="eastAsia" w:ascii="仿宋" w:hAnsi="仿宋" w:eastAsia="仿宋" w:cs="仿宋"/>
          <w:szCs w:val="32"/>
        </w:rPr>
        <w:t>推进职业教育产教融合发展</w:t>
      </w:r>
      <w:r>
        <w:rPr>
          <w:rFonts w:hint="eastAsia" w:ascii="仿宋" w:hAnsi="仿宋" w:eastAsia="仿宋" w:cs="仿宋"/>
          <w:szCs w:val="32"/>
        </w:rPr>
        <w:fldChar w:fldCharType="end"/>
      </w:r>
      <w:r>
        <w:rPr>
          <w:rFonts w:hint="eastAsia" w:ascii="仿宋" w:hAnsi="仿宋" w:eastAsia="仿宋" w:cs="仿宋"/>
          <w:szCs w:val="32"/>
          <w:lang w:eastAsia="zh-CN"/>
        </w:rPr>
        <w:t>，</w:t>
      </w:r>
      <w:r>
        <w:rPr>
          <w:rFonts w:hint="eastAsia" w:ascii="仿宋" w:hAnsi="仿宋" w:eastAsia="仿宋" w:cs="仿宋"/>
          <w:szCs w:val="32"/>
        </w:rPr>
        <w:fldChar w:fldCharType="begin"/>
      </w:r>
      <w:r>
        <w:rPr>
          <w:rFonts w:hint="eastAsia" w:ascii="仿宋" w:hAnsi="仿宋" w:eastAsia="仿宋" w:cs="仿宋"/>
          <w:szCs w:val="32"/>
        </w:rPr>
        <w:instrText xml:space="preserve">HYPERLINK  \l "_Toc48571400" </w:instrText>
      </w:r>
      <w:r>
        <w:rPr>
          <w:rFonts w:hint="eastAsia" w:ascii="仿宋" w:hAnsi="仿宋" w:eastAsia="仿宋" w:cs="仿宋"/>
          <w:szCs w:val="32"/>
        </w:rPr>
        <w:fldChar w:fldCharType="separate"/>
      </w:r>
      <w:r>
        <w:rPr>
          <w:rFonts w:hint="eastAsia" w:ascii="仿宋" w:hAnsi="仿宋" w:eastAsia="仿宋" w:cs="仿宋"/>
          <w:szCs w:val="32"/>
        </w:rPr>
        <w:t>促进高等教育内涵发展</w:t>
      </w:r>
      <w:r>
        <w:rPr>
          <w:rFonts w:hint="eastAsia" w:ascii="仿宋" w:hAnsi="仿宋" w:eastAsia="仿宋" w:cs="仿宋"/>
          <w:szCs w:val="32"/>
        </w:rPr>
        <w:fldChar w:fldCharType="end"/>
      </w:r>
      <w:r>
        <w:rPr>
          <w:rFonts w:hint="eastAsia" w:ascii="仿宋" w:hAnsi="仿宋" w:eastAsia="仿宋" w:cs="仿宋"/>
          <w:szCs w:val="32"/>
          <w:lang w:eastAsia="zh-CN"/>
        </w:rPr>
        <w:t>，</w:t>
      </w:r>
      <w:r>
        <w:rPr>
          <w:rFonts w:hint="eastAsia" w:ascii="仿宋" w:hAnsi="仿宋" w:eastAsia="仿宋" w:cs="仿宋"/>
          <w:szCs w:val="32"/>
        </w:rPr>
        <w:fldChar w:fldCharType="begin"/>
      </w:r>
      <w:r>
        <w:rPr>
          <w:rFonts w:hint="eastAsia" w:ascii="仿宋" w:hAnsi="仿宋" w:eastAsia="仿宋" w:cs="仿宋"/>
          <w:szCs w:val="32"/>
        </w:rPr>
        <w:instrText xml:space="preserve">HYPERLINK  \l "_Toc48571401" </w:instrText>
      </w:r>
      <w:r>
        <w:rPr>
          <w:rFonts w:hint="eastAsia" w:ascii="仿宋" w:hAnsi="仿宋" w:eastAsia="仿宋" w:cs="仿宋"/>
          <w:szCs w:val="32"/>
        </w:rPr>
        <w:fldChar w:fldCharType="separate"/>
      </w:r>
      <w:r>
        <w:rPr>
          <w:rFonts w:hint="eastAsia" w:ascii="仿宋" w:hAnsi="仿宋" w:eastAsia="仿宋" w:cs="仿宋"/>
          <w:szCs w:val="32"/>
        </w:rPr>
        <w:t>规范和支持民办教育有序发展</w:t>
      </w:r>
      <w:r>
        <w:rPr>
          <w:rFonts w:hint="eastAsia" w:ascii="仿宋" w:hAnsi="仿宋" w:eastAsia="仿宋" w:cs="仿宋"/>
          <w:szCs w:val="32"/>
        </w:rPr>
        <w:fldChar w:fldCharType="end"/>
      </w:r>
      <w:r>
        <w:rPr>
          <w:rFonts w:hint="eastAsia" w:ascii="仿宋" w:hAnsi="仿宋" w:eastAsia="仿宋" w:cs="仿宋"/>
          <w:szCs w:val="32"/>
          <w:lang w:eastAsia="zh-CN"/>
        </w:rPr>
        <w:t>。</w:t>
      </w:r>
    </w:p>
    <w:p>
      <w:pPr>
        <w:spacing w:line="520" w:lineRule="exact"/>
        <w:ind w:firstLine="640" w:firstLineChars="200"/>
        <w:rPr>
          <w:rFonts w:hint="eastAsia" w:ascii="仿宋" w:hAnsi="仿宋" w:eastAsia="仿宋" w:cs="仿宋"/>
          <w:szCs w:val="32"/>
        </w:rPr>
      </w:pPr>
      <w:r>
        <w:rPr>
          <w:rFonts w:hint="eastAsia" w:ascii="仿宋" w:hAnsi="仿宋" w:eastAsia="仿宋" w:cs="仿宋"/>
          <w:szCs w:val="32"/>
        </w:rPr>
        <w:fldChar w:fldCharType="begin"/>
      </w:r>
      <w:r>
        <w:rPr>
          <w:rFonts w:hint="eastAsia" w:ascii="仿宋" w:hAnsi="仿宋" w:eastAsia="仿宋" w:cs="仿宋"/>
          <w:szCs w:val="32"/>
        </w:rPr>
        <w:instrText xml:space="preserve">HYPERLINK  \l "_Toc48571402" </w:instrText>
      </w:r>
      <w:r>
        <w:rPr>
          <w:rFonts w:hint="eastAsia" w:ascii="仿宋" w:hAnsi="仿宋" w:eastAsia="仿宋" w:cs="仿宋"/>
          <w:szCs w:val="32"/>
        </w:rPr>
        <w:fldChar w:fldCharType="separate"/>
      </w:r>
      <w:r>
        <w:rPr>
          <w:rFonts w:hint="eastAsia" w:ascii="仿宋" w:hAnsi="仿宋" w:eastAsia="仿宋" w:cs="仿宋"/>
          <w:szCs w:val="32"/>
          <w:lang w:eastAsia="zh-CN"/>
        </w:rPr>
        <w:t>四是</w:t>
      </w:r>
      <w:r>
        <w:rPr>
          <w:rFonts w:hint="eastAsia" w:ascii="仿宋" w:hAnsi="仿宋" w:eastAsia="仿宋" w:cs="仿宋"/>
          <w:szCs w:val="32"/>
        </w:rPr>
        <w:t>建立全员协同育人体系</w:t>
      </w:r>
      <w:r>
        <w:rPr>
          <w:rFonts w:hint="eastAsia" w:ascii="仿宋" w:hAnsi="仿宋" w:eastAsia="仿宋" w:cs="仿宋"/>
          <w:szCs w:val="32"/>
          <w:lang w:eastAsia="zh-CN"/>
        </w:rPr>
        <w:t>。</w:t>
      </w:r>
      <w:r>
        <w:rPr>
          <w:rFonts w:hint="eastAsia" w:ascii="仿宋" w:hAnsi="仿宋" w:eastAsia="仿宋" w:cs="仿宋"/>
          <w:szCs w:val="32"/>
        </w:rPr>
        <w:fldChar w:fldCharType="end"/>
      </w:r>
      <w:r>
        <w:rPr>
          <w:rFonts w:hint="eastAsia" w:ascii="仿宋" w:hAnsi="仿宋" w:eastAsia="仿宋" w:cs="仿宋"/>
          <w:szCs w:val="32"/>
        </w:rPr>
        <w:fldChar w:fldCharType="begin"/>
      </w:r>
      <w:r>
        <w:rPr>
          <w:rFonts w:hint="eastAsia" w:ascii="仿宋" w:hAnsi="仿宋" w:eastAsia="仿宋" w:cs="仿宋"/>
          <w:szCs w:val="32"/>
        </w:rPr>
        <w:instrText xml:space="preserve">HYPERLINK  \l "_Toc48571403" </w:instrText>
      </w:r>
      <w:r>
        <w:rPr>
          <w:rFonts w:hint="eastAsia" w:ascii="仿宋" w:hAnsi="仿宋" w:eastAsia="仿宋" w:cs="仿宋"/>
          <w:szCs w:val="32"/>
        </w:rPr>
        <w:fldChar w:fldCharType="separate"/>
      </w:r>
      <w:r>
        <w:rPr>
          <w:rFonts w:hint="eastAsia" w:ascii="仿宋" w:hAnsi="仿宋" w:eastAsia="仿宋" w:cs="仿宋"/>
          <w:szCs w:val="32"/>
        </w:rPr>
        <w:t>加强人才培养模式改革</w:t>
      </w:r>
      <w:r>
        <w:rPr>
          <w:rFonts w:hint="eastAsia" w:ascii="仿宋" w:hAnsi="仿宋" w:eastAsia="仿宋" w:cs="仿宋"/>
          <w:szCs w:val="32"/>
        </w:rPr>
        <w:fldChar w:fldCharType="end"/>
      </w:r>
      <w:r>
        <w:rPr>
          <w:rFonts w:hint="eastAsia" w:ascii="仿宋" w:hAnsi="仿宋" w:eastAsia="仿宋" w:cs="仿宋"/>
          <w:szCs w:val="32"/>
          <w:lang w:eastAsia="zh-CN"/>
        </w:rPr>
        <w:t>，</w:t>
      </w:r>
      <w:r>
        <w:rPr>
          <w:rFonts w:hint="eastAsia" w:ascii="仿宋" w:hAnsi="仿宋" w:eastAsia="仿宋" w:cs="仿宋"/>
          <w:szCs w:val="32"/>
        </w:rPr>
        <w:fldChar w:fldCharType="begin"/>
      </w:r>
      <w:r>
        <w:rPr>
          <w:rFonts w:hint="eastAsia" w:ascii="仿宋" w:hAnsi="仿宋" w:eastAsia="仿宋" w:cs="仿宋"/>
          <w:szCs w:val="32"/>
        </w:rPr>
        <w:instrText xml:space="preserve">HYPERLINK  \l "_Toc48571404" </w:instrText>
      </w:r>
      <w:r>
        <w:rPr>
          <w:rFonts w:hint="eastAsia" w:ascii="仿宋" w:hAnsi="仿宋" w:eastAsia="仿宋" w:cs="仿宋"/>
          <w:szCs w:val="32"/>
        </w:rPr>
        <w:fldChar w:fldCharType="separate"/>
      </w:r>
      <w:r>
        <w:rPr>
          <w:rFonts w:hint="eastAsia" w:ascii="仿宋" w:hAnsi="仿宋" w:eastAsia="仿宋" w:cs="仿宋"/>
          <w:szCs w:val="32"/>
        </w:rPr>
        <w:t>提升共青团少先队育人功能</w:t>
      </w:r>
      <w:r>
        <w:rPr>
          <w:rFonts w:hint="eastAsia" w:ascii="仿宋" w:hAnsi="仿宋" w:eastAsia="仿宋" w:cs="仿宋"/>
          <w:szCs w:val="32"/>
          <w:lang w:eastAsia="zh-CN"/>
        </w:rPr>
        <w:t>，</w:t>
      </w:r>
      <w:r>
        <w:rPr>
          <w:rFonts w:hint="eastAsia" w:ascii="仿宋" w:hAnsi="仿宋" w:eastAsia="仿宋" w:cs="仿宋"/>
          <w:szCs w:val="32"/>
        </w:rPr>
        <w:fldChar w:fldCharType="end"/>
      </w:r>
      <w:r>
        <w:rPr>
          <w:rFonts w:hint="eastAsia" w:ascii="仿宋" w:hAnsi="仿宋" w:eastAsia="仿宋" w:cs="仿宋"/>
          <w:szCs w:val="32"/>
        </w:rPr>
        <w:fldChar w:fldCharType="begin"/>
      </w:r>
      <w:r>
        <w:rPr>
          <w:rFonts w:hint="eastAsia" w:ascii="仿宋" w:hAnsi="仿宋" w:eastAsia="仿宋" w:cs="仿宋"/>
          <w:szCs w:val="32"/>
        </w:rPr>
        <w:instrText xml:space="preserve">HYPERLINK  \l "_Toc48571405" </w:instrText>
      </w:r>
      <w:r>
        <w:rPr>
          <w:rFonts w:hint="eastAsia" w:ascii="仿宋" w:hAnsi="仿宋" w:eastAsia="仿宋" w:cs="仿宋"/>
          <w:szCs w:val="32"/>
        </w:rPr>
        <w:fldChar w:fldCharType="separate"/>
      </w:r>
      <w:r>
        <w:rPr>
          <w:rFonts w:hint="eastAsia" w:ascii="仿宋" w:hAnsi="仿宋" w:eastAsia="仿宋" w:cs="仿宋"/>
          <w:szCs w:val="32"/>
        </w:rPr>
        <w:t>探索家校共育新机制</w:t>
      </w:r>
      <w:r>
        <w:rPr>
          <w:rFonts w:hint="eastAsia" w:ascii="仿宋" w:hAnsi="仿宋" w:eastAsia="仿宋" w:cs="仿宋"/>
          <w:szCs w:val="32"/>
        </w:rPr>
        <w:fldChar w:fldCharType="end"/>
      </w:r>
      <w:r>
        <w:rPr>
          <w:rFonts w:hint="eastAsia" w:ascii="仿宋" w:hAnsi="仿宋" w:eastAsia="仿宋" w:cs="仿宋"/>
          <w:szCs w:val="32"/>
          <w:lang w:eastAsia="zh-CN"/>
        </w:rPr>
        <w:t>，</w:t>
      </w:r>
      <w:r>
        <w:rPr>
          <w:rFonts w:hint="eastAsia" w:ascii="仿宋" w:hAnsi="仿宋" w:eastAsia="仿宋" w:cs="仿宋"/>
          <w:szCs w:val="32"/>
        </w:rPr>
        <w:fldChar w:fldCharType="begin"/>
      </w:r>
      <w:r>
        <w:rPr>
          <w:rFonts w:hint="eastAsia" w:ascii="仿宋" w:hAnsi="仿宋" w:eastAsia="仿宋" w:cs="仿宋"/>
          <w:szCs w:val="32"/>
        </w:rPr>
        <w:instrText xml:space="preserve">HYPERLINK  \l "_Toc48571406" </w:instrText>
      </w:r>
      <w:r>
        <w:rPr>
          <w:rFonts w:hint="eastAsia" w:ascii="仿宋" w:hAnsi="仿宋" w:eastAsia="仿宋" w:cs="仿宋"/>
          <w:szCs w:val="32"/>
        </w:rPr>
        <w:fldChar w:fldCharType="separate"/>
      </w:r>
      <w:r>
        <w:rPr>
          <w:rFonts w:hint="eastAsia" w:ascii="仿宋" w:hAnsi="仿宋" w:eastAsia="仿宋" w:cs="仿宋"/>
          <w:szCs w:val="32"/>
        </w:rPr>
        <w:t>构建社区育人新体系</w:t>
      </w:r>
      <w:r>
        <w:rPr>
          <w:rFonts w:hint="eastAsia" w:ascii="仿宋" w:hAnsi="仿宋" w:eastAsia="仿宋" w:cs="仿宋"/>
          <w:szCs w:val="32"/>
        </w:rPr>
        <w:fldChar w:fldCharType="end"/>
      </w:r>
      <w:r>
        <w:rPr>
          <w:rFonts w:hint="eastAsia" w:ascii="仿宋" w:hAnsi="仿宋" w:eastAsia="仿宋" w:cs="仿宋"/>
          <w:szCs w:val="32"/>
          <w:lang w:eastAsia="zh-CN"/>
        </w:rPr>
        <w:t>。</w:t>
      </w:r>
    </w:p>
    <w:p>
      <w:pPr>
        <w:spacing w:line="520" w:lineRule="exact"/>
        <w:ind w:firstLine="640" w:firstLineChars="200"/>
        <w:rPr>
          <w:rFonts w:hint="eastAsia" w:ascii="仿宋" w:hAnsi="仿宋" w:eastAsia="仿宋" w:cs="仿宋"/>
          <w:szCs w:val="32"/>
        </w:rPr>
      </w:pPr>
      <w:r>
        <w:rPr>
          <w:rFonts w:hint="eastAsia" w:ascii="仿宋" w:hAnsi="仿宋" w:eastAsia="仿宋" w:cs="仿宋"/>
          <w:szCs w:val="32"/>
        </w:rPr>
        <w:fldChar w:fldCharType="begin"/>
      </w:r>
      <w:r>
        <w:rPr>
          <w:rFonts w:hint="eastAsia" w:ascii="仿宋" w:hAnsi="仿宋" w:eastAsia="仿宋" w:cs="仿宋"/>
          <w:szCs w:val="32"/>
        </w:rPr>
        <w:instrText xml:space="preserve">HYPERLINK  \l "_Toc48571407" </w:instrText>
      </w:r>
      <w:r>
        <w:rPr>
          <w:rFonts w:hint="eastAsia" w:ascii="仿宋" w:hAnsi="仿宋" w:eastAsia="仿宋" w:cs="仿宋"/>
          <w:szCs w:val="32"/>
        </w:rPr>
        <w:fldChar w:fldCharType="separate"/>
      </w:r>
      <w:r>
        <w:rPr>
          <w:rFonts w:hint="eastAsia" w:ascii="仿宋" w:hAnsi="仿宋" w:eastAsia="仿宋" w:cs="仿宋"/>
          <w:szCs w:val="32"/>
          <w:lang w:eastAsia="zh-CN"/>
        </w:rPr>
        <w:t>五是</w:t>
      </w:r>
      <w:r>
        <w:rPr>
          <w:rFonts w:hint="eastAsia" w:ascii="仿宋" w:hAnsi="仿宋" w:eastAsia="仿宋" w:cs="仿宋"/>
          <w:szCs w:val="32"/>
        </w:rPr>
        <w:t>加强教师队伍建设</w:t>
      </w:r>
      <w:r>
        <w:rPr>
          <w:rFonts w:hint="eastAsia" w:ascii="仿宋" w:hAnsi="仿宋" w:eastAsia="仿宋" w:cs="仿宋"/>
          <w:szCs w:val="32"/>
          <w:lang w:eastAsia="zh-CN"/>
        </w:rPr>
        <w:t>。</w:t>
      </w:r>
      <w:r>
        <w:rPr>
          <w:rFonts w:hint="eastAsia" w:ascii="仿宋" w:hAnsi="仿宋" w:eastAsia="仿宋" w:cs="仿宋"/>
          <w:szCs w:val="32"/>
        </w:rPr>
        <w:fldChar w:fldCharType="end"/>
      </w:r>
      <w:r>
        <w:rPr>
          <w:rFonts w:hint="eastAsia" w:ascii="仿宋" w:hAnsi="仿宋" w:eastAsia="仿宋" w:cs="仿宋"/>
          <w:szCs w:val="32"/>
        </w:rPr>
        <w:fldChar w:fldCharType="begin"/>
      </w:r>
      <w:r>
        <w:rPr>
          <w:rFonts w:hint="eastAsia" w:ascii="仿宋" w:hAnsi="仿宋" w:eastAsia="仿宋" w:cs="仿宋"/>
          <w:szCs w:val="32"/>
        </w:rPr>
        <w:instrText xml:space="preserve">HYPERLINK  \l "_Toc48571408" </w:instrText>
      </w:r>
      <w:r>
        <w:rPr>
          <w:rFonts w:hint="eastAsia" w:ascii="仿宋" w:hAnsi="仿宋" w:eastAsia="仿宋" w:cs="仿宋"/>
          <w:szCs w:val="32"/>
        </w:rPr>
        <w:fldChar w:fldCharType="separate"/>
      </w:r>
      <w:r>
        <w:rPr>
          <w:rFonts w:hint="eastAsia" w:ascii="仿宋" w:hAnsi="仿宋" w:eastAsia="仿宋" w:cs="仿宋"/>
          <w:szCs w:val="32"/>
        </w:rPr>
        <w:t>加强师德师风建设</w:t>
      </w:r>
      <w:r>
        <w:rPr>
          <w:rFonts w:hint="eastAsia" w:ascii="仿宋" w:hAnsi="仿宋" w:eastAsia="仿宋" w:cs="仿宋"/>
          <w:szCs w:val="32"/>
          <w:lang w:eastAsia="zh-CN"/>
        </w:rPr>
        <w:t>，</w:t>
      </w:r>
      <w:r>
        <w:rPr>
          <w:rFonts w:hint="eastAsia" w:ascii="仿宋" w:hAnsi="仿宋" w:eastAsia="仿宋" w:cs="仿宋"/>
          <w:szCs w:val="32"/>
        </w:rPr>
        <w:fldChar w:fldCharType="end"/>
      </w:r>
      <w:r>
        <w:rPr>
          <w:rFonts w:hint="eastAsia" w:ascii="仿宋" w:hAnsi="仿宋" w:eastAsia="仿宋" w:cs="仿宋"/>
          <w:szCs w:val="32"/>
        </w:rPr>
        <w:fldChar w:fldCharType="begin"/>
      </w:r>
      <w:r>
        <w:rPr>
          <w:rFonts w:hint="eastAsia" w:ascii="仿宋" w:hAnsi="仿宋" w:eastAsia="仿宋" w:cs="仿宋"/>
          <w:szCs w:val="32"/>
        </w:rPr>
        <w:instrText xml:space="preserve">HYPERLINK  \l "_Toc48571409" </w:instrText>
      </w:r>
      <w:r>
        <w:rPr>
          <w:rFonts w:hint="eastAsia" w:ascii="仿宋" w:hAnsi="仿宋" w:eastAsia="仿宋" w:cs="仿宋"/>
          <w:szCs w:val="32"/>
        </w:rPr>
        <w:fldChar w:fldCharType="separate"/>
      </w:r>
      <w:r>
        <w:rPr>
          <w:rFonts w:hint="eastAsia" w:ascii="仿宋" w:hAnsi="仿宋" w:eastAsia="仿宋" w:cs="仿宋"/>
          <w:szCs w:val="32"/>
        </w:rPr>
        <w:t>创新教师管理机制</w:t>
      </w:r>
      <w:r>
        <w:rPr>
          <w:rFonts w:hint="eastAsia" w:ascii="仿宋" w:hAnsi="仿宋" w:eastAsia="仿宋" w:cs="仿宋"/>
          <w:szCs w:val="32"/>
        </w:rPr>
        <w:fldChar w:fldCharType="end"/>
      </w:r>
      <w:r>
        <w:rPr>
          <w:rFonts w:hint="eastAsia" w:ascii="仿宋" w:hAnsi="仿宋" w:eastAsia="仿宋" w:cs="仿宋"/>
          <w:szCs w:val="32"/>
          <w:lang w:eastAsia="zh-CN"/>
        </w:rPr>
        <w:t>，</w:t>
      </w:r>
      <w:r>
        <w:rPr>
          <w:rFonts w:hint="eastAsia" w:ascii="仿宋" w:hAnsi="仿宋" w:eastAsia="仿宋" w:cs="仿宋"/>
          <w:szCs w:val="32"/>
        </w:rPr>
        <w:fldChar w:fldCharType="begin"/>
      </w:r>
      <w:r>
        <w:rPr>
          <w:rFonts w:hint="eastAsia" w:ascii="仿宋" w:hAnsi="仿宋" w:eastAsia="仿宋" w:cs="仿宋"/>
          <w:szCs w:val="32"/>
        </w:rPr>
        <w:instrText xml:space="preserve">HYPERLINK  \l "_Toc48571410" </w:instrText>
      </w:r>
      <w:r>
        <w:rPr>
          <w:rFonts w:hint="eastAsia" w:ascii="仿宋" w:hAnsi="仿宋" w:eastAsia="仿宋" w:cs="仿宋"/>
          <w:szCs w:val="32"/>
        </w:rPr>
        <w:fldChar w:fldCharType="separate"/>
      </w:r>
      <w:r>
        <w:rPr>
          <w:rFonts w:hint="eastAsia" w:ascii="仿宋" w:hAnsi="仿宋" w:eastAsia="仿宋" w:cs="仿宋"/>
          <w:szCs w:val="32"/>
        </w:rPr>
        <w:t>大力提高教师地位和待遇</w:t>
      </w:r>
      <w:r>
        <w:rPr>
          <w:rFonts w:hint="eastAsia" w:ascii="仿宋" w:hAnsi="仿宋" w:eastAsia="仿宋" w:cs="仿宋"/>
          <w:szCs w:val="32"/>
        </w:rPr>
        <w:fldChar w:fldCharType="end"/>
      </w:r>
      <w:r>
        <w:rPr>
          <w:rFonts w:hint="eastAsia" w:ascii="仿宋" w:hAnsi="仿宋" w:eastAsia="仿宋" w:cs="仿宋"/>
          <w:szCs w:val="32"/>
          <w:lang w:eastAsia="zh-CN"/>
        </w:rPr>
        <w:t>，</w:t>
      </w:r>
      <w:r>
        <w:rPr>
          <w:rFonts w:hint="eastAsia" w:ascii="仿宋" w:hAnsi="仿宋" w:eastAsia="仿宋" w:cs="仿宋"/>
          <w:szCs w:val="32"/>
        </w:rPr>
        <w:fldChar w:fldCharType="begin"/>
      </w:r>
      <w:r>
        <w:rPr>
          <w:rFonts w:hint="eastAsia" w:ascii="仿宋" w:hAnsi="仿宋" w:eastAsia="仿宋" w:cs="仿宋"/>
          <w:szCs w:val="32"/>
        </w:rPr>
        <w:instrText xml:space="preserve">HYPERLINK  \l "_Toc48571411" </w:instrText>
      </w:r>
      <w:r>
        <w:rPr>
          <w:rFonts w:hint="eastAsia" w:ascii="仿宋" w:hAnsi="仿宋" w:eastAsia="仿宋" w:cs="仿宋"/>
          <w:szCs w:val="32"/>
        </w:rPr>
        <w:fldChar w:fldCharType="separate"/>
      </w:r>
      <w:r>
        <w:rPr>
          <w:rFonts w:hint="eastAsia" w:ascii="仿宋" w:hAnsi="仿宋" w:eastAsia="仿宋" w:cs="仿宋"/>
          <w:szCs w:val="32"/>
        </w:rPr>
        <w:t>全面提升教师队伍专业素养</w:t>
      </w:r>
      <w:r>
        <w:rPr>
          <w:rFonts w:hint="eastAsia" w:ascii="仿宋" w:hAnsi="仿宋" w:eastAsia="仿宋" w:cs="仿宋"/>
          <w:szCs w:val="32"/>
        </w:rPr>
        <w:fldChar w:fldCharType="end"/>
      </w:r>
      <w:r>
        <w:rPr>
          <w:rFonts w:hint="eastAsia" w:ascii="仿宋" w:hAnsi="仿宋" w:eastAsia="仿宋" w:cs="仿宋"/>
          <w:szCs w:val="32"/>
          <w:lang w:eastAsia="zh-CN"/>
        </w:rPr>
        <w:t>，</w:t>
      </w:r>
      <w:r>
        <w:rPr>
          <w:rFonts w:hint="eastAsia" w:ascii="仿宋" w:hAnsi="仿宋" w:eastAsia="仿宋" w:cs="仿宋"/>
          <w:szCs w:val="32"/>
        </w:rPr>
        <w:fldChar w:fldCharType="begin"/>
      </w:r>
      <w:r>
        <w:rPr>
          <w:rFonts w:hint="eastAsia" w:ascii="仿宋" w:hAnsi="仿宋" w:eastAsia="仿宋" w:cs="仿宋"/>
          <w:szCs w:val="32"/>
        </w:rPr>
        <w:instrText xml:space="preserve">HYPERLINK  \l "_Toc48571412" </w:instrText>
      </w:r>
      <w:r>
        <w:rPr>
          <w:rFonts w:hint="eastAsia" w:ascii="仿宋" w:hAnsi="仿宋" w:eastAsia="仿宋" w:cs="仿宋"/>
          <w:szCs w:val="32"/>
        </w:rPr>
        <w:fldChar w:fldCharType="separate"/>
      </w:r>
      <w:r>
        <w:rPr>
          <w:rFonts w:hint="eastAsia" w:ascii="仿宋" w:hAnsi="仿宋" w:eastAsia="仿宋" w:cs="仿宋"/>
          <w:szCs w:val="32"/>
        </w:rPr>
        <w:t>加强校（园）长队伍建设</w:t>
      </w:r>
      <w:r>
        <w:rPr>
          <w:rFonts w:hint="eastAsia" w:ascii="仿宋" w:hAnsi="仿宋" w:eastAsia="仿宋" w:cs="仿宋"/>
          <w:szCs w:val="32"/>
        </w:rPr>
        <w:fldChar w:fldCharType="end"/>
      </w:r>
      <w:r>
        <w:rPr>
          <w:rFonts w:hint="eastAsia" w:ascii="仿宋" w:hAnsi="仿宋" w:eastAsia="仿宋" w:cs="仿宋"/>
          <w:szCs w:val="32"/>
          <w:lang w:eastAsia="zh-CN"/>
        </w:rPr>
        <w:t>。</w:t>
      </w:r>
    </w:p>
    <w:p>
      <w:pPr>
        <w:spacing w:line="520" w:lineRule="exact"/>
        <w:ind w:firstLine="640" w:firstLineChars="200"/>
        <w:rPr>
          <w:rFonts w:hint="eastAsia" w:ascii="仿宋" w:hAnsi="仿宋" w:eastAsia="仿宋" w:cs="仿宋"/>
          <w:szCs w:val="32"/>
        </w:rPr>
      </w:pPr>
      <w:r>
        <w:rPr>
          <w:rFonts w:hint="eastAsia" w:ascii="仿宋" w:hAnsi="仿宋" w:eastAsia="仿宋" w:cs="仿宋"/>
          <w:szCs w:val="32"/>
        </w:rPr>
        <w:fldChar w:fldCharType="begin"/>
      </w:r>
      <w:r>
        <w:rPr>
          <w:rFonts w:hint="eastAsia" w:ascii="仿宋" w:hAnsi="仿宋" w:eastAsia="仿宋" w:cs="仿宋"/>
          <w:szCs w:val="32"/>
        </w:rPr>
        <w:instrText xml:space="preserve">HYPERLINK  \l "_Toc48571413" </w:instrText>
      </w:r>
      <w:r>
        <w:rPr>
          <w:rFonts w:hint="eastAsia" w:ascii="仿宋" w:hAnsi="仿宋" w:eastAsia="仿宋" w:cs="仿宋"/>
          <w:szCs w:val="32"/>
        </w:rPr>
        <w:fldChar w:fldCharType="separate"/>
      </w:r>
      <w:r>
        <w:rPr>
          <w:rFonts w:hint="eastAsia" w:ascii="仿宋" w:hAnsi="仿宋" w:eastAsia="仿宋" w:cs="仿宋"/>
          <w:szCs w:val="32"/>
          <w:lang w:eastAsia="zh-CN"/>
        </w:rPr>
        <w:t>六是</w:t>
      </w:r>
      <w:r>
        <w:rPr>
          <w:rFonts w:hint="eastAsia" w:ascii="仿宋" w:hAnsi="仿宋" w:eastAsia="仿宋" w:cs="仿宋"/>
          <w:szCs w:val="32"/>
        </w:rPr>
        <w:t>提升国际化、信息化水平</w:t>
      </w:r>
      <w:r>
        <w:rPr>
          <w:rFonts w:hint="eastAsia" w:ascii="仿宋" w:hAnsi="仿宋" w:eastAsia="仿宋" w:cs="仿宋"/>
          <w:szCs w:val="32"/>
          <w:lang w:eastAsia="zh-CN"/>
        </w:rPr>
        <w:t>。</w:t>
      </w:r>
      <w:r>
        <w:rPr>
          <w:rFonts w:hint="eastAsia" w:ascii="仿宋" w:hAnsi="仿宋" w:eastAsia="仿宋" w:cs="仿宋"/>
          <w:szCs w:val="32"/>
        </w:rPr>
        <w:fldChar w:fldCharType="end"/>
      </w:r>
      <w:r>
        <w:rPr>
          <w:rFonts w:hint="eastAsia" w:ascii="仿宋" w:hAnsi="仿宋" w:eastAsia="仿宋" w:cs="仿宋"/>
          <w:szCs w:val="32"/>
        </w:rPr>
        <w:fldChar w:fldCharType="begin"/>
      </w:r>
      <w:r>
        <w:rPr>
          <w:rFonts w:hint="eastAsia" w:ascii="仿宋" w:hAnsi="仿宋" w:eastAsia="仿宋" w:cs="仿宋"/>
          <w:szCs w:val="32"/>
        </w:rPr>
        <w:instrText xml:space="preserve">HYPERLINK  \l "_Toc48571414" </w:instrText>
      </w:r>
      <w:r>
        <w:rPr>
          <w:rFonts w:hint="eastAsia" w:ascii="仿宋" w:hAnsi="仿宋" w:eastAsia="仿宋" w:cs="仿宋"/>
          <w:szCs w:val="32"/>
        </w:rPr>
        <w:fldChar w:fldCharType="separate"/>
      </w:r>
      <w:r>
        <w:rPr>
          <w:rFonts w:hint="eastAsia" w:ascii="仿宋" w:hAnsi="仿宋" w:eastAsia="仿宋" w:cs="仿宋"/>
          <w:szCs w:val="32"/>
        </w:rPr>
        <w:t>构建教育国际化发展政策支持体系</w:t>
      </w:r>
      <w:r>
        <w:rPr>
          <w:rFonts w:hint="eastAsia" w:ascii="仿宋" w:hAnsi="仿宋" w:eastAsia="仿宋" w:cs="仿宋"/>
          <w:szCs w:val="32"/>
        </w:rPr>
        <w:fldChar w:fldCharType="end"/>
      </w:r>
      <w:r>
        <w:rPr>
          <w:rFonts w:hint="eastAsia" w:ascii="仿宋" w:hAnsi="仿宋" w:eastAsia="仿宋" w:cs="仿宋"/>
          <w:szCs w:val="32"/>
          <w:lang w:eastAsia="zh-CN"/>
        </w:rPr>
        <w:t>，</w:t>
      </w:r>
      <w:r>
        <w:rPr>
          <w:rFonts w:hint="eastAsia" w:ascii="仿宋" w:hAnsi="仿宋" w:eastAsia="仿宋" w:cs="仿宋"/>
          <w:szCs w:val="32"/>
        </w:rPr>
        <w:fldChar w:fldCharType="begin"/>
      </w:r>
      <w:r>
        <w:rPr>
          <w:rFonts w:hint="eastAsia" w:ascii="仿宋" w:hAnsi="仿宋" w:eastAsia="仿宋" w:cs="仿宋"/>
          <w:szCs w:val="32"/>
        </w:rPr>
        <w:instrText xml:space="preserve">HYPERLINK  \l "_Toc48571415" </w:instrText>
      </w:r>
      <w:r>
        <w:rPr>
          <w:rFonts w:hint="eastAsia" w:ascii="仿宋" w:hAnsi="仿宋" w:eastAsia="仿宋" w:cs="仿宋"/>
          <w:szCs w:val="32"/>
        </w:rPr>
        <w:fldChar w:fldCharType="separate"/>
      </w:r>
      <w:r>
        <w:rPr>
          <w:rFonts w:hint="eastAsia" w:ascii="仿宋" w:hAnsi="仿宋" w:eastAsia="仿宋" w:cs="仿宋"/>
          <w:szCs w:val="32"/>
        </w:rPr>
        <w:t>加快教育国际化进程</w:t>
      </w:r>
      <w:r>
        <w:rPr>
          <w:rFonts w:hint="eastAsia" w:ascii="仿宋" w:hAnsi="仿宋" w:eastAsia="仿宋" w:cs="仿宋"/>
          <w:szCs w:val="32"/>
        </w:rPr>
        <w:fldChar w:fldCharType="end"/>
      </w:r>
      <w:r>
        <w:rPr>
          <w:rFonts w:hint="eastAsia" w:ascii="仿宋" w:hAnsi="仿宋" w:eastAsia="仿宋" w:cs="仿宋"/>
          <w:szCs w:val="32"/>
          <w:lang w:eastAsia="zh-CN"/>
        </w:rPr>
        <w:t>，</w:t>
      </w:r>
      <w:r>
        <w:rPr>
          <w:rFonts w:hint="eastAsia" w:ascii="仿宋" w:hAnsi="仿宋" w:eastAsia="仿宋" w:cs="仿宋"/>
          <w:szCs w:val="32"/>
        </w:rPr>
        <w:fldChar w:fldCharType="begin"/>
      </w:r>
      <w:r>
        <w:rPr>
          <w:rFonts w:hint="eastAsia" w:ascii="仿宋" w:hAnsi="仿宋" w:eastAsia="仿宋" w:cs="仿宋"/>
          <w:szCs w:val="32"/>
        </w:rPr>
        <w:instrText xml:space="preserve">HYPERLINK  \l "_Toc48571416" </w:instrText>
      </w:r>
      <w:r>
        <w:rPr>
          <w:rFonts w:hint="eastAsia" w:ascii="仿宋" w:hAnsi="仿宋" w:eastAsia="仿宋" w:cs="仿宋"/>
          <w:szCs w:val="32"/>
        </w:rPr>
        <w:fldChar w:fldCharType="separate"/>
      </w:r>
      <w:r>
        <w:rPr>
          <w:rFonts w:hint="eastAsia" w:ascii="仿宋" w:hAnsi="仿宋" w:eastAsia="仿宋" w:cs="仿宋"/>
          <w:szCs w:val="32"/>
        </w:rPr>
        <w:t>优化教育信息化环境</w:t>
      </w:r>
      <w:r>
        <w:rPr>
          <w:rFonts w:hint="eastAsia" w:ascii="仿宋" w:hAnsi="仿宋" w:eastAsia="仿宋" w:cs="仿宋"/>
          <w:szCs w:val="32"/>
        </w:rPr>
        <w:fldChar w:fldCharType="end"/>
      </w:r>
      <w:r>
        <w:rPr>
          <w:rFonts w:hint="eastAsia" w:ascii="仿宋" w:hAnsi="仿宋" w:eastAsia="仿宋" w:cs="仿宋"/>
          <w:szCs w:val="32"/>
          <w:lang w:eastAsia="zh-CN"/>
        </w:rPr>
        <w:t>，</w:t>
      </w:r>
      <w:r>
        <w:rPr>
          <w:rFonts w:hint="eastAsia" w:ascii="仿宋" w:hAnsi="仿宋" w:eastAsia="仿宋" w:cs="仿宋"/>
          <w:szCs w:val="32"/>
        </w:rPr>
        <w:fldChar w:fldCharType="begin"/>
      </w:r>
      <w:r>
        <w:rPr>
          <w:rFonts w:hint="eastAsia" w:ascii="仿宋" w:hAnsi="仿宋" w:eastAsia="仿宋" w:cs="仿宋"/>
          <w:szCs w:val="32"/>
        </w:rPr>
        <w:instrText xml:space="preserve">HYPERLINK  \l "_Toc48571417" </w:instrText>
      </w:r>
      <w:r>
        <w:rPr>
          <w:rFonts w:hint="eastAsia" w:ascii="仿宋" w:hAnsi="仿宋" w:eastAsia="仿宋" w:cs="仿宋"/>
          <w:szCs w:val="32"/>
        </w:rPr>
        <w:fldChar w:fldCharType="separate"/>
      </w:r>
      <w:r>
        <w:rPr>
          <w:rFonts w:hint="eastAsia" w:ascii="仿宋" w:hAnsi="仿宋" w:eastAsia="仿宋" w:cs="仿宋"/>
          <w:szCs w:val="32"/>
        </w:rPr>
        <w:t>创新信息化教育模式</w:t>
      </w:r>
      <w:r>
        <w:rPr>
          <w:rFonts w:hint="eastAsia" w:ascii="仿宋" w:hAnsi="仿宋" w:eastAsia="仿宋" w:cs="仿宋"/>
          <w:szCs w:val="32"/>
        </w:rPr>
        <w:fldChar w:fldCharType="end"/>
      </w:r>
      <w:r>
        <w:rPr>
          <w:rFonts w:hint="eastAsia" w:ascii="仿宋" w:hAnsi="仿宋" w:eastAsia="仿宋" w:cs="仿宋"/>
          <w:szCs w:val="32"/>
          <w:lang w:eastAsia="zh-CN"/>
        </w:rPr>
        <w:t>。</w:t>
      </w:r>
    </w:p>
    <w:p>
      <w:pPr>
        <w:spacing w:line="520" w:lineRule="exact"/>
        <w:ind w:firstLine="640" w:firstLineChars="200"/>
        <w:rPr>
          <w:rFonts w:ascii="黑体" w:hAnsi="黑体" w:eastAsia="黑体" w:cs="黑体"/>
          <w:szCs w:val="32"/>
        </w:rPr>
      </w:pPr>
      <w:r>
        <w:rPr>
          <w:rFonts w:hint="eastAsia" w:ascii="黑体" w:hAnsi="黑体" w:eastAsia="黑体" w:cs="黑体"/>
          <w:szCs w:val="32"/>
        </w:rPr>
        <w:t>四、征求意见情况</w:t>
      </w:r>
    </w:p>
    <w:p>
      <w:pPr>
        <w:spacing w:line="520" w:lineRule="exact"/>
        <w:ind w:firstLine="640" w:firstLineChars="200"/>
        <w:rPr>
          <w:rFonts w:ascii="仿宋" w:hAnsi="仿宋" w:eastAsia="仿宋" w:cs="仿宋"/>
          <w:szCs w:val="32"/>
        </w:rPr>
      </w:pPr>
      <w:r>
        <w:rPr>
          <w:rFonts w:hint="eastAsia" w:ascii="仿宋" w:hAnsi="仿宋" w:eastAsia="仿宋" w:cs="仿宋"/>
          <w:szCs w:val="32"/>
        </w:rPr>
        <w:t>文稿形成后，我们进行了两轮的征求意见。</w:t>
      </w:r>
    </w:p>
    <w:p>
      <w:pPr>
        <w:widowControl/>
        <w:spacing w:line="600" w:lineRule="exact"/>
        <w:ind w:firstLine="640" w:firstLineChars="200"/>
        <w:rPr>
          <w:rFonts w:hint="eastAsia" w:ascii="仿宋_GB2312" w:hAnsi="仿宋" w:eastAsia="仿宋_GB2312"/>
          <w:szCs w:val="32"/>
        </w:rPr>
      </w:pPr>
      <w:r>
        <w:rPr>
          <w:rFonts w:hint="eastAsia" w:ascii="仿宋_GB2312" w:hAnsi="仿宋" w:eastAsia="仿宋_GB2312"/>
          <w:szCs w:val="32"/>
        </w:rPr>
        <w:t>一是利用两天的时间在黄河饭店专门召开了16个县（市、区）教育局局长、教育局机关各处室负责人、部分中小学校长等90余人的座谈会。对各方提出的意见建议进行了认真研究并予以充分吸收。</w:t>
      </w:r>
    </w:p>
    <w:p>
      <w:pPr>
        <w:spacing w:line="520" w:lineRule="exact"/>
        <w:ind w:firstLine="640" w:firstLineChars="200"/>
        <w:rPr>
          <w:rFonts w:hint="eastAsia" w:ascii="仿宋_GB2312" w:hAnsi="仿宋" w:eastAsia="仿宋_GB2312"/>
          <w:szCs w:val="32"/>
          <w:lang w:val="en-US" w:eastAsia="zh-CN"/>
        </w:rPr>
      </w:pPr>
      <w:r>
        <w:rPr>
          <w:rFonts w:hint="eastAsia" w:ascii="仿宋_GB2312" w:hAnsi="仿宋" w:eastAsia="仿宋_GB2312"/>
          <w:szCs w:val="32"/>
        </w:rPr>
        <w:t>二是在第一次征求意见修改完成后</w:t>
      </w:r>
      <w:r>
        <w:rPr>
          <w:rFonts w:hint="eastAsia" w:ascii="仿宋_GB2312" w:hAnsi="仿宋" w:eastAsia="仿宋_GB2312"/>
          <w:szCs w:val="32"/>
          <w:lang w:eastAsia="zh-CN"/>
        </w:rPr>
        <w:t>，</w:t>
      </w:r>
      <w:r>
        <w:rPr>
          <w:rFonts w:hint="eastAsia" w:ascii="仿宋_GB2312" w:hAnsi="仿宋" w:eastAsia="仿宋_GB2312"/>
          <w:szCs w:val="32"/>
        </w:rPr>
        <w:t>又征求了</w:t>
      </w:r>
      <w:r>
        <w:rPr>
          <w:rFonts w:hint="eastAsia" w:ascii="仿宋_GB2312" w:hAnsi="仿宋" w:eastAsia="仿宋_GB2312"/>
          <w:szCs w:val="32"/>
          <w:lang w:val="en-US" w:eastAsia="zh-CN"/>
        </w:rPr>
        <w:t>8</w:t>
      </w:r>
      <w:r>
        <w:rPr>
          <w:rFonts w:hint="eastAsia" w:ascii="仿宋_GB2312" w:hAnsi="仿宋" w:eastAsia="仿宋_GB2312"/>
          <w:szCs w:val="32"/>
        </w:rPr>
        <w:t>个政府部门的建议</w:t>
      </w:r>
      <w:r>
        <w:rPr>
          <w:rFonts w:hint="eastAsia" w:ascii="仿宋_GB2312" w:hAnsi="仿宋" w:eastAsia="仿宋_GB2312"/>
          <w:szCs w:val="32"/>
          <w:lang w:eastAsia="zh-CN"/>
        </w:rPr>
        <w:t>，《郑州教育现代化</w:t>
      </w:r>
      <w:r>
        <w:rPr>
          <w:rFonts w:hint="eastAsia" w:ascii="仿宋_GB2312" w:hAnsi="仿宋" w:eastAsia="仿宋_GB2312"/>
          <w:szCs w:val="32"/>
          <w:lang w:val="en-US" w:eastAsia="zh-CN"/>
        </w:rPr>
        <w:t>2035</w:t>
      </w:r>
      <w:r>
        <w:rPr>
          <w:rFonts w:hint="eastAsia" w:ascii="仿宋_GB2312" w:hAnsi="仿宋" w:eastAsia="仿宋_GB2312"/>
          <w:szCs w:val="32"/>
          <w:lang w:eastAsia="zh-CN"/>
        </w:rPr>
        <w:t>》，共收到修改建议</w:t>
      </w:r>
      <w:r>
        <w:rPr>
          <w:rFonts w:hint="eastAsia" w:ascii="仿宋_GB2312" w:hAnsi="仿宋" w:eastAsia="仿宋_GB2312"/>
          <w:szCs w:val="32"/>
          <w:lang w:val="en-US" w:eastAsia="zh-CN"/>
        </w:rPr>
        <w:t>3条，采意见3条，</w:t>
      </w:r>
      <w:r>
        <w:rPr>
          <w:rFonts w:hint="eastAsia" w:ascii="仿宋" w:hAnsi="仿宋" w:eastAsia="仿宋" w:cs="仿宋"/>
          <w:szCs w:val="32"/>
          <w:lang w:val="en-US" w:eastAsia="zh-CN"/>
        </w:rPr>
        <w:t>5</w:t>
      </w:r>
      <w:r>
        <w:rPr>
          <w:rFonts w:hint="eastAsia" w:ascii="仿宋" w:hAnsi="仿宋" w:eastAsia="仿宋" w:cs="仿宋"/>
          <w:szCs w:val="32"/>
        </w:rPr>
        <w:t>个局委无意见。</w:t>
      </w:r>
    </w:p>
    <w:p>
      <w:pPr>
        <w:spacing w:line="520" w:lineRule="exact"/>
        <w:ind w:firstLine="640" w:firstLineChars="200"/>
        <w:rPr>
          <w:rFonts w:ascii="仿宋" w:hAnsi="仿宋" w:eastAsia="仿宋" w:cs="仿宋"/>
          <w:szCs w:val="32"/>
        </w:rPr>
      </w:pPr>
      <w:r>
        <w:rPr>
          <w:rFonts w:hint="eastAsia" w:ascii="仿宋_GB2312" w:hAnsi="仿宋" w:eastAsia="仿宋_GB2312"/>
          <w:szCs w:val="32"/>
          <w:lang w:val="en-US" w:eastAsia="zh-CN"/>
        </w:rPr>
        <w:t>对于《郑州美好教育三年行动计划（2020－2022年）》</w:t>
      </w:r>
      <w:r>
        <w:rPr>
          <w:rFonts w:hint="eastAsia" w:ascii="仿宋" w:hAnsi="仿宋" w:eastAsia="仿宋" w:cs="仿宋"/>
          <w:szCs w:val="32"/>
        </w:rPr>
        <w:t>其中</w:t>
      </w:r>
      <w:r>
        <w:rPr>
          <w:rFonts w:hint="eastAsia" w:ascii="仿宋" w:hAnsi="仿宋" w:eastAsia="仿宋" w:cs="仿宋"/>
          <w:szCs w:val="32"/>
          <w:lang w:val="en-US" w:eastAsia="zh-CN"/>
        </w:rPr>
        <w:t>6</w:t>
      </w:r>
      <w:r>
        <w:rPr>
          <w:rFonts w:hint="eastAsia" w:ascii="仿宋" w:hAnsi="仿宋" w:eastAsia="仿宋" w:cs="仿宋"/>
          <w:szCs w:val="32"/>
        </w:rPr>
        <w:t>个局委反馈了意见</w:t>
      </w:r>
      <w:r>
        <w:rPr>
          <w:rFonts w:hint="eastAsia" w:ascii="仿宋" w:hAnsi="仿宋" w:eastAsia="仿宋" w:cs="仿宋"/>
          <w:szCs w:val="32"/>
          <w:lang w:val="en-US" w:eastAsia="zh-CN"/>
        </w:rPr>
        <w:t>6</w:t>
      </w:r>
      <w:r>
        <w:rPr>
          <w:rFonts w:hint="eastAsia" w:ascii="仿宋" w:hAnsi="仿宋" w:eastAsia="仿宋" w:cs="仿宋"/>
          <w:szCs w:val="32"/>
        </w:rPr>
        <w:t>条，采纳意见</w:t>
      </w:r>
      <w:r>
        <w:rPr>
          <w:rFonts w:hint="eastAsia" w:ascii="仿宋" w:hAnsi="仿宋" w:eastAsia="仿宋" w:cs="仿宋"/>
          <w:szCs w:val="32"/>
          <w:lang w:val="en-US" w:eastAsia="zh-CN"/>
        </w:rPr>
        <w:t>6</w:t>
      </w:r>
      <w:r>
        <w:rPr>
          <w:rFonts w:hint="eastAsia" w:ascii="仿宋" w:hAnsi="仿宋" w:eastAsia="仿宋" w:cs="仿宋"/>
          <w:szCs w:val="32"/>
        </w:rPr>
        <w:t>条，</w:t>
      </w:r>
      <w:r>
        <w:rPr>
          <w:rFonts w:hint="eastAsia" w:ascii="仿宋" w:hAnsi="仿宋" w:eastAsia="仿宋" w:cs="仿宋"/>
          <w:szCs w:val="32"/>
          <w:lang w:val="en-US" w:eastAsia="zh-CN"/>
        </w:rPr>
        <w:t>5</w:t>
      </w:r>
      <w:r>
        <w:rPr>
          <w:rFonts w:hint="eastAsia" w:ascii="仿宋" w:hAnsi="仿宋" w:eastAsia="仿宋" w:cs="仿宋"/>
          <w:szCs w:val="32"/>
        </w:rPr>
        <w:t>个局委无意见。</w:t>
      </w:r>
    </w:p>
    <w:p>
      <w:pPr>
        <w:spacing w:line="520" w:lineRule="exact"/>
        <w:ind w:firstLine="640" w:firstLineChars="200"/>
        <w:rPr>
          <w:rFonts w:ascii="黑体" w:hAnsi="黑体" w:eastAsia="黑体" w:cs="黑体"/>
          <w:szCs w:val="32"/>
        </w:rPr>
      </w:pPr>
      <w:r>
        <w:rPr>
          <w:rFonts w:hint="eastAsia" w:ascii="黑体" w:hAnsi="黑体" w:eastAsia="黑体" w:cs="黑体"/>
          <w:szCs w:val="32"/>
        </w:rPr>
        <w:t>五、建议</w:t>
      </w:r>
    </w:p>
    <w:p>
      <w:pPr>
        <w:spacing w:line="520" w:lineRule="exact"/>
        <w:ind w:firstLine="640" w:firstLineChars="200"/>
      </w:pPr>
      <w:r>
        <w:rPr>
          <w:rFonts w:hint="eastAsia" w:ascii="仿宋_GB2312" w:eastAsia="仿宋_GB2312"/>
          <w:szCs w:val="32"/>
        </w:rPr>
        <w:t>文件如审议通过，建议以市政府名义印发。</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DejaVu Sans">
    <w:altName w:val="Times New Roman"/>
    <w:panose1 w:val="00000000000000000000"/>
    <w:charset w:val="00"/>
    <w:family w:val="auto"/>
    <w:pitch w:val="default"/>
    <w:sig w:usb0="00000000" w:usb1="00000000" w:usb2="00000008" w:usb3="00000000" w:csb0="000001FF" w:csb1="00000000"/>
  </w:font>
  <w:font w:name="方正黑体_GBK">
    <w:altName w:val="微软雅黑"/>
    <w:panose1 w:val="00000000000000000000"/>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196B442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0"/>
      <w:lang w:val="en-US" w:eastAsia="zh-CN" w:bidi="ar-SA"/>
    </w:rPr>
  </w:style>
  <w:style w:type="paragraph" w:styleId="2">
    <w:name w:val="heading 2"/>
    <w:basedOn w:val="1"/>
    <w:next w:val="1"/>
    <w:semiHidden/>
    <w:unhideWhenUsed/>
    <w:qFormat/>
    <w:uiPriority w:val="9"/>
    <w:pPr>
      <w:keepNext/>
      <w:keepLines/>
      <w:spacing w:line="413" w:lineRule="auto"/>
      <w:outlineLvl w:val="1"/>
    </w:pPr>
    <w:rPr>
      <w:rFonts w:ascii="DejaVu Sans" w:hAnsi="DejaVu Sans" w:eastAsia="方正黑体_GBK"/>
      <w:b/>
      <w:sz w:val="32"/>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link w:val="10"/>
    <w:semiHidden/>
    <w:unhideWhenUsed/>
    <w:uiPriority w:val="99"/>
    <w:rPr>
      <w:sz w:val="18"/>
      <w:szCs w:val="18"/>
    </w:rPr>
  </w:style>
  <w:style w:type="paragraph" w:styleId="4">
    <w:name w:val="footer"/>
    <w:basedOn w:val="1"/>
    <w:link w:val="9"/>
    <w:unhideWhenUsed/>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Char"/>
    <w:basedOn w:val="7"/>
    <w:link w:val="5"/>
    <w:qFormat/>
    <w:uiPriority w:val="99"/>
    <w:rPr>
      <w:rFonts w:ascii="Times New Roman" w:hAnsi="Times New Roman" w:eastAsia="宋体" w:cs="Times New Roman"/>
      <w:sz w:val="18"/>
      <w:szCs w:val="18"/>
    </w:rPr>
  </w:style>
  <w:style w:type="character" w:customStyle="1" w:styleId="9">
    <w:name w:val="页脚 Char Char"/>
    <w:basedOn w:val="7"/>
    <w:link w:val="4"/>
    <w:qFormat/>
    <w:uiPriority w:val="99"/>
    <w:rPr>
      <w:rFonts w:ascii="Times New Roman" w:hAnsi="Times New Roman" w:eastAsia="宋体" w:cs="Times New Roman"/>
      <w:sz w:val="18"/>
      <w:szCs w:val="18"/>
    </w:rPr>
  </w:style>
  <w:style w:type="character" w:customStyle="1" w:styleId="10">
    <w:name w:val="批注框文本 Char Char"/>
    <w:basedOn w:val="7"/>
    <w:link w:val="3"/>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444</Words>
  <Characters>2536</Characters>
  <Lines>21</Lines>
  <Paragraphs>5</Paragraphs>
  <TotalTime>0</TotalTime>
  <ScaleCrop>false</ScaleCrop>
  <LinksUpToDate>false</LinksUpToDate>
  <CharactersWithSpaces>0</CharactersWithSpaces>
  <Application>WPS Office_11.1.0.10168_F1E327BC-269C-435d-A152-05C5408002CA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2019-08-12T22:42:00Z</dcterms:created>
  <dc:creator>Windows 用户</dc:creator>
  <cp:lastModifiedBy>Administrator</cp:lastModifiedBy>
  <cp:lastPrinted>2019-07-29T02:43:00Z</cp:lastPrinted>
  <dcterms:modified xsi:type="dcterms:W3CDTF">2020-12-30T02:34:19Z</dcterms:modified>
  <dc:title>关于《郑州教育现代化2035》</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2052-11.1.0.10168</vt:lpwstr>
  </property>
</Properties>
</file>